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BB" w:rsidRDefault="004413BB" w:rsidP="004413BB">
      <w:pPr>
        <w:jc w:val="center"/>
      </w:pPr>
      <w:r>
        <w:rPr>
          <w:b/>
          <w:bCs/>
          <w:color w:val="000000"/>
          <w:sz w:val="32"/>
          <w:szCs w:val="32"/>
          <w:lang w:eastAsia="ar-SA"/>
        </w:rPr>
        <w:t xml:space="preserve">   </w:t>
      </w:r>
      <w:r>
        <w:rPr>
          <w:b/>
          <w:bCs/>
          <w:noProof/>
          <w:sz w:val="26"/>
          <w:szCs w:val="26"/>
        </w:rPr>
        <w:drawing>
          <wp:inline distT="0" distB="0" distL="0" distR="0" wp14:anchorId="4D9A60AA" wp14:editId="367B34CC">
            <wp:extent cx="514350" cy="590550"/>
            <wp:effectExtent l="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929" w:rsidRDefault="004413BB" w:rsidP="004413BB">
      <w:pPr>
        <w:tabs>
          <w:tab w:val="left" w:pos="-2552"/>
          <w:tab w:val="right" w:pos="10632"/>
        </w:tabs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депутатов </w:t>
      </w:r>
      <w:proofErr w:type="spellStart"/>
      <w:r>
        <w:rPr>
          <w:b/>
          <w:bCs/>
          <w:sz w:val="32"/>
          <w:szCs w:val="32"/>
        </w:rPr>
        <w:t>Киржеманского</w:t>
      </w:r>
      <w:proofErr w:type="spellEnd"/>
      <w:r>
        <w:rPr>
          <w:b/>
          <w:bCs/>
          <w:sz w:val="32"/>
          <w:szCs w:val="32"/>
        </w:rPr>
        <w:t xml:space="preserve"> сельского поселения </w:t>
      </w:r>
      <w:proofErr w:type="spellStart"/>
      <w:r>
        <w:rPr>
          <w:b/>
          <w:bCs/>
          <w:sz w:val="32"/>
          <w:szCs w:val="32"/>
        </w:rPr>
        <w:t>Большеигнатовского</w:t>
      </w:r>
      <w:proofErr w:type="spellEnd"/>
      <w:r>
        <w:rPr>
          <w:b/>
          <w:bCs/>
          <w:sz w:val="32"/>
          <w:szCs w:val="32"/>
        </w:rPr>
        <w:t xml:space="preserve"> муниципального района</w:t>
      </w:r>
    </w:p>
    <w:p w:rsidR="004413BB" w:rsidRDefault="004413BB" w:rsidP="004413BB">
      <w:pPr>
        <w:tabs>
          <w:tab w:val="left" w:pos="-2552"/>
          <w:tab w:val="right" w:pos="10632"/>
        </w:tabs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Республики Мордовия</w:t>
      </w:r>
    </w:p>
    <w:p w:rsidR="004413BB" w:rsidRDefault="004413BB" w:rsidP="004413BB">
      <w:pPr>
        <w:tabs>
          <w:tab w:val="left" w:pos="-2552"/>
          <w:tab w:val="right" w:pos="10632"/>
        </w:tabs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4413BB" w:rsidRDefault="004413BB" w:rsidP="004413BB">
      <w:pPr>
        <w:jc w:val="center"/>
        <w:rPr>
          <w:sz w:val="28"/>
          <w:szCs w:val="28"/>
        </w:rPr>
      </w:pPr>
    </w:p>
    <w:p w:rsidR="004413BB" w:rsidRDefault="004413BB" w:rsidP="004413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9A18EA">
        <w:rPr>
          <w:sz w:val="28"/>
          <w:szCs w:val="28"/>
        </w:rPr>
        <w:t>30</w:t>
      </w:r>
      <w:r w:rsidR="00B55DD8">
        <w:rPr>
          <w:sz w:val="28"/>
          <w:szCs w:val="28"/>
        </w:rPr>
        <w:t>.10</w:t>
      </w:r>
      <w:r>
        <w:rPr>
          <w:sz w:val="28"/>
          <w:szCs w:val="28"/>
        </w:rPr>
        <w:t>.2024 г.                                                                      №</w:t>
      </w:r>
      <w:r w:rsidR="00022F09">
        <w:rPr>
          <w:sz w:val="28"/>
          <w:szCs w:val="28"/>
        </w:rPr>
        <w:t>97</w:t>
      </w:r>
      <w:bookmarkStart w:id="0" w:name="_GoBack"/>
      <w:bookmarkEnd w:id="0"/>
    </w:p>
    <w:p w:rsidR="004413BB" w:rsidRDefault="004413BB" w:rsidP="004413BB">
      <w:pPr>
        <w:jc w:val="center"/>
        <w:rPr>
          <w:sz w:val="28"/>
          <w:szCs w:val="28"/>
        </w:rPr>
      </w:pPr>
    </w:p>
    <w:p w:rsidR="004413BB" w:rsidRDefault="004413BB" w:rsidP="004413BB">
      <w:pPr>
        <w:jc w:val="center"/>
        <w:rPr>
          <w:sz w:val="28"/>
          <w:szCs w:val="28"/>
        </w:rPr>
      </w:pPr>
      <w:r>
        <w:t xml:space="preserve">с. </w:t>
      </w:r>
      <w:proofErr w:type="spellStart"/>
      <w:r>
        <w:t>Киржеманы</w:t>
      </w:r>
      <w:proofErr w:type="spellEnd"/>
      <w:r>
        <w:rPr>
          <w:sz w:val="28"/>
          <w:szCs w:val="28"/>
        </w:rPr>
        <w:t xml:space="preserve">                                                </w:t>
      </w:r>
    </w:p>
    <w:p w:rsidR="004413BB" w:rsidRDefault="004413BB" w:rsidP="004413BB">
      <w:pPr>
        <w:jc w:val="center"/>
        <w:rPr>
          <w:sz w:val="28"/>
          <w:szCs w:val="28"/>
        </w:rPr>
      </w:pPr>
    </w:p>
    <w:p w:rsidR="004413BB" w:rsidRPr="005053DD" w:rsidRDefault="004413BB" w:rsidP="004413BB">
      <w:pPr>
        <w:jc w:val="center"/>
        <w:rPr>
          <w:b/>
          <w:color w:val="000000"/>
          <w:sz w:val="28"/>
          <w:szCs w:val="28"/>
        </w:rPr>
      </w:pPr>
    </w:p>
    <w:p w:rsidR="004413BB" w:rsidRPr="006557DD" w:rsidRDefault="004413BB" w:rsidP="004413BB">
      <w:pPr>
        <w:pStyle w:val="a3"/>
        <w:rPr>
          <w:color w:val="auto"/>
          <w:szCs w:val="28"/>
        </w:rPr>
      </w:pPr>
      <w:r w:rsidRPr="005053DD">
        <w:rPr>
          <w:color w:val="auto"/>
          <w:szCs w:val="28"/>
        </w:rPr>
        <w:t xml:space="preserve">О </w:t>
      </w:r>
      <w:r>
        <w:rPr>
          <w:color w:val="auto"/>
          <w:szCs w:val="28"/>
        </w:rPr>
        <w:t>согласовании проекта Указа Главы Республики Мордовия «</w:t>
      </w:r>
      <w:r w:rsidRPr="006557DD">
        <w:rPr>
          <w:color w:val="auto"/>
          <w:szCs w:val="28"/>
        </w:rPr>
        <w:t xml:space="preserve">Об утверждении предельных (максимальных) индексов </w:t>
      </w:r>
    </w:p>
    <w:p w:rsidR="004413BB" w:rsidRPr="006557DD" w:rsidRDefault="004413BB" w:rsidP="004413BB">
      <w:pPr>
        <w:pStyle w:val="a3"/>
        <w:rPr>
          <w:color w:val="auto"/>
          <w:szCs w:val="28"/>
        </w:rPr>
      </w:pPr>
      <w:r w:rsidRPr="006557DD">
        <w:rPr>
          <w:color w:val="auto"/>
          <w:szCs w:val="28"/>
        </w:rPr>
        <w:t xml:space="preserve">изменения размера вносимой гражданами платы </w:t>
      </w:r>
      <w:proofErr w:type="gramStart"/>
      <w:r w:rsidRPr="006557DD">
        <w:rPr>
          <w:color w:val="auto"/>
          <w:szCs w:val="28"/>
        </w:rPr>
        <w:t>за</w:t>
      </w:r>
      <w:proofErr w:type="gramEnd"/>
      <w:r w:rsidRPr="006557DD">
        <w:rPr>
          <w:color w:val="auto"/>
          <w:szCs w:val="28"/>
        </w:rPr>
        <w:t xml:space="preserve"> коммунальные </w:t>
      </w:r>
    </w:p>
    <w:p w:rsidR="004413BB" w:rsidRPr="006557DD" w:rsidRDefault="004413BB" w:rsidP="004413BB">
      <w:pPr>
        <w:pStyle w:val="a3"/>
        <w:rPr>
          <w:color w:val="auto"/>
          <w:szCs w:val="28"/>
        </w:rPr>
      </w:pPr>
      <w:r w:rsidRPr="006557DD">
        <w:rPr>
          <w:color w:val="auto"/>
          <w:szCs w:val="28"/>
        </w:rPr>
        <w:t>услуги муниципальных образовани</w:t>
      </w:r>
      <w:r>
        <w:rPr>
          <w:color w:val="auto"/>
          <w:szCs w:val="28"/>
        </w:rPr>
        <w:t>й в Республики</w:t>
      </w:r>
      <w:r w:rsidRPr="006557DD">
        <w:rPr>
          <w:color w:val="auto"/>
          <w:szCs w:val="28"/>
        </w:rPr>
        <w:t xml:space="preserve"> Мордовия </w:t>
      </w:r>
    </w:p>
    <w:p w:rsidR="004413BB" w:rsidRDefault="004413BB" w:rsidP="004413BB">
      <w:pPr>
        <w:pStyle w:val="a3"/>
        <w:rPr>
          <w:szCs w:val="28"/>
        </w:rPr>
      </w:pPr>
      <w:r w:rsidRPr="006557DD">
        <w:rPr>
          <w:color w:val="auto"/>
          <w:szCs w:val="28"/>
        </w:rPr>
        <w:t>на 2025 год</w:t>
      </w:r>
      <w:r>
        <w:rPr>
          <w:color w:val="auto"/>
          <w:szCs w:val="28"/>
        </w:rPr>
        <w:t>»</w:t>
      </w:r>
      <w:r>
        <w:rPr>
          <w:szCs w:val="28"/>
        </w:rPr>
        <w:t xml:space="preserve"> </w:t>
      </w:r>
    </w:p>
    <w:p w:rsidR="004413BB" w:rsidRPr="005053DD" w:rsidRDefault="004413BB" w:rsidP="004413BB">
      <w:pPr>
        <w:pStyle w:val="a3"/>
        <w:rPr>
          <w:szCs w:val="28"/>
        </w:rPr>
      </w:pPr>
    </w:p>
    <w:p w:rsidR="004413BB" w:rsidRPr="005053DD" w:rsidRDefault="004413BB" w:rsidP="004413BB">
      <w:pPr>
        <w:rPr>
          <w:b/>
          <w:sz w:val="28"/>
          <w:szCs w:val="28"/>
        </w:rPr>
      </w:pPr>
      <w:r w:rsidRPr="005053DD">
        <w:rPr>
          <w:b/>
          <w:sz w:val="28"/>
          <w:szCs w:val="28"/>
        </w:rPr>
        <w:t xml:space="preserve">                                                                         </w:t>
      </w:r>
    </w:p>
    <w:p w:rsidR="004413BB" w:rsidRPr="005053DD" w:rsidRDefault="004413BB" w:rsidP="004413BB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5053D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6557DD">
        <w:rPr>
          <w:sz w:val="28"/>
          <w:szCs w:val="28"/>
        </w:rPr>
        <w:t>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</w:t>
      </w:r>
      <w:r>
        <w:rPr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5053DD">
        <w:rPr>
          <w:bCs/>
          <w:color w:val="000000"/>
          <w:sz w:val="28"/>
          <w:szCs w:val="28"/>
        </w:rPr>
        <w:t xml:space="preserve">Совет депутатов </w:t>
      </w:r>
      <w:proofErr w:type="spellStart"/>
      <w:r>
        <w:rPr>
          <w:bCs/>
          <w:color w:val="000000"/>
          <w:sz w:val="28"/>
          <w:szCs w:val="28"/>
        </w:rPr>
        <w:t>Киржеманского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bCs/>
          <w:color w:val="000000"/>
          <w:sz w:val="28"/>
          <w:szCs w:val="28"/>
        </w:rPr>
        <w:t>Большеигнатовского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</w:t>
      </w:r>
      <w:r w:rsidRPr="005053DD">
        <w:rPr>
          <w:b/>
          <w:bCs/>
          <w:color w:val="000000"/>
          <w:sz w:val="28"/>
          <w:szCs w:val="28"/>
        </w:rPr>
        <w:t xml:space="preserve"> </w:t>
      </w:r>
      <w:r w:rsidRPr="004914CE">
        <w:rPr>
          <w:bCs/>
          <w:color w:val="000000"/>
          <w:sz w:val="28"/>
          <w:szCs w:val="28"/>
        </w:rPr>
        <w:t>Республики Мордовия</w:t>
      </w:r>
      <w:r>
        <w:rPr>
          <w:b/>
          <w:bCs/>
          <w:color w:val="000000"/>
          <w:sz w:val="28"/>
          <w:szCs w:val="28"/>
        </w:rPr>
        <w:t xml:space="preserve"> решил</w:t>
      </w:r>
      <w:r w:rsidRPr="005053DD">
        <w:rPr>
          <w:b/>
          <w:bCs/>
          <w:color w:val="000000"/>
          <w:sz w:val="28"/>
          <w:szCs w:val="28"/>
        </w:rPr>
        <w:t>:</w:t>
      </w:r>
    </w:p>
    <w:p w:rsidR="004413BB" w:rsidRDefault="004413BB" w:rsidP="004413BB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5053DD">
        <w:rPr>
          <w:bCs/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Согласовать проект Указа Главы Республики Мордовия</w:t>
      </w:r>
      <w:r w:rsidRPr="006557DD">
        <w:t xml:space="preserve"> </w:t>
      </w:r>
      <w:r>
        <w:t>«</w:t>
      </w:r>
      <w:r w:rsidRPr="006557DD">
        <w:rPr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муниципальных образовани</w:t>
      </w:r>
      <w:r>
        <w:rPr>
          <w:sz w:val="28"/>
          <w:szCs w:val="28"/>
        </w:rPr>
        <w:t>й в Республике</w:t>
      </w:r>
      <w:r w:rsidRPr="006557DD">
        <w:rPr>
          <w:sz w:val="28"/>
          <w:szCs w:val="28"/>
        </w:rPr>
        <w:t xml:space="preserve"> Мордовия на 2025 год</w:t>
      </w:r>
      <w:r>
        <w:rPr>
          <w:sz w:val="28"/>
          <w:szCs w:val="28"/>
        </w:rPr>
        <w:t>»</w:t>
      </w:r>
      <w:r w:rsidRPr="002F0EC4">
        <w:rPr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EB2929" w:rsidRPr="0007038C" w:rsidRDefault="0007038C" w:rsidP="00EB2929">
      <w:pPr>
        <w:pStyle w:val="21"/>
        <w:numPr>
          <w:ilvl w:val="0"/>
          <w:numId w:val="2"/>
        </w:numPr>
        <w:tabs>
          <w:tab w:val="clear" w:pos="10632"/>
          <w:tab w:val="left" w:pos="-1832"/>
          <w:tab w:val="left" w:pos="1440"/>
          <w:tab w:val="right" w:pos="11352"/>
        </w:tabs>
        <w:jc w:val="both"/>
        <w:rPr>
          <w:b w:val="0"/>
          <w:bCs w:val="0"/>
          <w:sz w:val="28"/>
          <w:szCs w:val="28"/>
        </w:rPr>
      </w:pPr>
      <w:r w:rsidRPr="0007038C">
        <w:rPr>
          <w:b w:val="0"/>
          <w:sz w:val="28"/>
          <w:szCs w:val="28"/>
        </w:rPr>
        <w:t xml:space="preserve">Настоящее решение вступает в силу после </w:t>
      </w:r>
      <w:r>
        <w:rPr>
          <w:b w:val="0"/>
          <w:sz w:val="28"/>
          <w:szCs w:val="28"/>
        </w:rPr>
        <w:t>его</w:t>
      </w:r>
      <w:r w:rsidRPr="0007038C">
        <w:rPr>
          <w:b w:val="0"/>
          <w:sz w:val="28"/>
          <w:szCs w:val="28"/>
        </w:rPr>
        <w:t xml:space="preserve"> </w:t>
      </w:r>
      <w:hyperlink r:id="rId8" w:history="1">
        <w:r w:rsidRPr="0007038C">
          <w:rPr>
            <w:b w:val="0"/>
            <w:sz w:val="28"/>
            <w:szCs w:val="28"/>
          </w:rPr>
          <w:t>официального опубликования</w:t>
        </w:r>
      </w:hyperlink>
      <w:r>
        <w:rPr>
          <w:b w:val="0"/>
          <w:sz w:val="28"/>
          <w:szCs w:val="28"/>
        </w:rPr>
        <w:t>.</w:t>
      </w:r>
    </w:p>
    <w:p w:rsidR="004413BB" w:rsidRPr="0007038C" w:rsidRDefault="004413BB" w:rsidP="004413BB">
      <w:pPr>
        <w:ind w:firstLine="720"/>
        <w:jc w:val="both"/>
        <w:rPr>
          <w:sz w:val="28"/>
          <w:szCs w:val="28"/>
        </w:rPr>
      </w:pPr>
    </w:p>
    <w:p w:rsidR="004413BB" w:rsidRPr="005053DD" w:rsidRDefault="004413BB" w:rsidP="004413BB">
      <w:pPr>
        <w:jc w:val="both"/>
        <w:rPr>
          <w:sz w:val="28"/>
          <w:szCs w:val="28"/>
        </w:rPr>
      </w:pPr>
    </w:p>
    <w:p w:rsidR="004413BB" w:rsidRPr="005053DD" w:rsidRDefault="004413BB" w:rsidP="004413BB">
      <w:pPr>
        <w:ind w:firstLine="698"/>
        <w:jc w:val="both"/>
        <w:rPr>
          <w:rStyle w:val="a5"/>
          <w:sz w:val="28"/>
          <w:szCs w:val="28"/>
        </w:rPr>
      </w:pPr>
    </w:p>
    <w:p w:rsidR="004413BB" w:rsidRPr="005053DD" w:rsidRDefault="004413BB" w:rsidP="004413BB">
      <w:pPr>
        <w:ind w:firstLine="698"/>
        <w:rPr>
          <w:rStyle w:val="a5"/>
          <w:sz w:val="28"/>
          <w:szCs w:val="28"/>
        </w:rPr>
      </w:pPr>
    </w:p>
    <w:p w:rsidR="004413BB" w:rsidRDefault="004413BB" w:rsidP="004413BB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4413BB" w:rsidRDefault="004413BB" w:rsidP="004413BB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Pr="00BE3F60">
        <w:rPr>
          <w:sz w:val="28"/>
          <w:szCs w:val="28"/>
        </w:rPr>
        <w:t>лавы</w:t>
      </w:r>
    </w:p>
    <w:p w:rsidR="004413BB" w:rsidRPr="00BE3F60" w:rsidRDefault="004413BB" w:rsidP="004413BB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BE3F60">
        <w:rPr>
          <w:sz w:val="28"/>
          <w:szCs w:val="28"/>
        </w:rPr>
        <w:t>Киржеманского</w:t>
      </w:r>
      <w:proofErr w:type="spellEnd"/>
      <w:r w:rsidRPr="00BE3F6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BE3F6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</w:t>
      </w:r>
      <w:proofErr w:type="spellStart"/>
      <w:r w:rsidRPr="00BE3F60">
        <w:rPr>
          <w:sz w:val="28"/>
          <w:szCs w:val="28"/>
        </w:rPr>
        <w:t>Е.К.Дерова</w:t>
      </w:r>
      <w:proofErr w:type="spellEnd"/>
    </w:p>
    <w:p w:rsidR="00D71671" w:rsidRDefault="00D71671" w:rsidP="004413BB"/>
    <w:p w:rsidR="00CB5805" w:rsidRDefault="00CB5805" w:rsidP="004413BB"/>
    <w:p w:rsidR="00CB5805" w:rsidRDefault="00CB5805" w:rsidP="00CB5805">
      <w:pPr>
        <w:jc w:val="right"/>
        <w:rPr>
          <w:sz w:val="28"/>
          <w:szCs w:val="28"/>
        </w:rPr>
      </w:pPr>
    </w:p>
    <w:p w:rsidR="00B55DD8" w:rsidRDefault="00B55DD8" w:rsidP="00CB5805">
      <w:pPr>
        <w:jc w:val="right"/>
        <w:rPr>
          <w:sz w:val="28"/>
          <w:szCs w:val="28"/>
        </w:rPr>
      </w:pPr>
    </w:p>
    <w:sectPr w:rsidR="00B5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D55B4"/>
    <w:multiLevelType w:val="singleLevel"/>
    <w:tmpl w:val="0A641682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93105E5"/>
    <w:multiLevelType w:val="hybridMultilevel"/>
    <w:tmpl w:val="CFAEC2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0A415C"/>
    <w:multiLevelType w:val="hybridMultilevel"/>
    <w:tmpl w:val="007AB14C"/>
    <w:lvl w:ilvl="0" w:tplc="EEC46F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D8"/>
    <w:rsid w:val="00022F09"/>
    <w:rsid w:val="0007038C"/>
    <w:rsid w:val="004413BB"/>
    <w:rsid w:val="00691497"/>
    <w:rsid w:val="00920531"/>
    <w:rsid w:val="009A18EA"/>
    <w:rsid w:val="00A83BC4"/>
    <w:rsid w:val="00B55DD8"/>
    <w:rsid w:val="00CB5805"/>
    <w:rsid w:val="00D216D8"/>
    <w:rsid w:val="00D71671"/>
    <w:rsid w:val="00E71C59"/>
    <w:rsid w:val="00EB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13BB"/>
    <w:pPr>
      <w:jc w:val="center"/>
    </w:pPr>
    <w:rPr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4413B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Цветовое выделение"/>
    <w:rsid w:val="004413BB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4413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3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EB2929"/>
    <w:pPr>
      <w:tabs>
        <w:tab w:val="left" w:pos="-2552"/>
        <w:tab w:val="right" w:pos="10632"/>
      </w:tabs>
      <w:suppressAutoHyphens/>
      <w:spacing w:before="240"/>
      <w:jc w:val="center"/>
    </w:pPr>
    <w:rPr>
      <w:rFonts w:eastAsia="Calibri"/>
      <w:b/>
      <w:bCs/>
      <w:sz w:val="36"/>
      <w:szCs w:val="36"/>
      <w:lang w:eastAsia="ar-SA"/>
    </w:rPr>
  </w:style>
  <w:style w:type="character" w:styleId="a8">
    <w:name w:val="Hyperlink"/>
    <w:basedOn w:val="a0"/>
    <w:uiPriority w:val="99"/>
    <w:semiHidden/>
    <w:unhideWhenUsed/>
    <w:rsid w:val="00CB58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13BB"/>
    <w:pPr>
      <w:jc w:val="center"/>
    </w:pPr>
    <w:rPr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4413B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Цветовое выделение"/>
    <w:rsid w:val="004413BB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4413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3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EB2929"/>
    <w:pPr>
      <w:tabs>
        <w:tab w:val="left" w:pos="-2552"/>
        <w:tab w:val="right" w:pos="10632"/>
      </w:tabs>
      <w:suppressAutoHyphens/>
      <w:spacing w:before="240"/>
      <w:jc w:val="center"/>
    </w:pPr>
    <w:rPr>
      <w:rFonts w:eastAsia="Calibri"/>
      <w:b/>
      <w:bCs/>
      <w:sz w:val="36"/>
      <w:szCs w:val="36"/>
      <w:lang w:eastAsia="ar-SA"/>
    </w:rPr>
  </w:style>
  <w:style w:type="character" w:styleId="a8">
    <w:name w:val="Hyperlink"/>
    <w:basedOn w:val="a0"/>
    <w:uiPriority w:val="99"/>
    <w:semiHidden/>
    <w:unhideWhenUsed/>
    <w:rsid w:val="00CB58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25452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E5493-8CDA-4009-AF01-2A56EB72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2024-10-31T12:33:00Z</cp:lastPrinted>
  <dcterms:created xsi:type="dcterms:W3CDTF">2024-10-29T11:55:00Z</dcterms:created>
  <dcterms:modified xsi:type="dcterms:W3CDTF">2024-11-28T12:40:00Z</dcterms:modified>
</cp:coreProperties>
</file>