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39" w:rsidRDefault="00F95394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D9" w:rsidRPr="00FA4F52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32"/>
          <w:szCs w:val="32"/>
        </w:rPr>
      </w:pPr>
      <w:r w:rsidRPr="00FA4F52">
        <w:rPr>
          <w:rFonts w:ascii="Times New Roman" w:hAnsi="Times New Roman"/>
          <w:b/>
          <w:spacing w:val="8"/>
          <w:sz w:val="32"/>
          <w:szCs w:val="32"/>
        </w:rPr>
        <w:t xml:space="preserve">Совет депутатов </w:t>
      </w:r>
      <w:r w:rsidR="00FA4F52" w:rsidRPr="00FA4F52">
        <w:rPr>
          <w:rFonts w:ascii="Times New Roman" w:hAnsi="Times New Roman"/>
          <w:b/>
          <w:spacing w:val="8"/>
          <w:sz w:val="32"/>
          <w:szCs w:val="32"/>
        </w:rPr>
        <w:t>Киржеманского</w:t>
      </w:r>
      <w:r w:rsidRPr="00FA4F52">
        <w:rPr>
          <w:rFonts w:ascii="Times New Roman" w:hAnsi="Times New Roman"/>
          <w:b/>
          <w:spacing w:val="8"/>
          <w:sz w:val="32"/>
          <w:szCs w:val="32"/>
        </w:rPr>
        <w:t xml:space="preserve"> сельского поселения</w:t>
      </w:r>
    </w:p>
    <w:p w:rsidR="00E064D9" w:rsidRPr="00FA4F52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32"/>
          <w:szCs w:val="32"/>
        </w:rPr>
      </w:pPr>
      <w:r w:rsidRPr="00FA4F52">
        <w:rPr>
          <w:rFonts w:ascii="Times New Roman" w:hAnsi="Times New Roman"/>
          <w:b/>
          <w:spacing w:val="8"/>
          <w:sz w:val="32"/>
          <w:szCs w:val="32"/>
        </w:rPr>
        <w:t xml:space="preserve">Большеигнатовского муниципального района </w:t>
      </w:r>
    </w:p>
    <w:p w:rsidR="00222F39" w:rsidRPr="00FA4F52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32"/>
          <w:szCs w:val="32"/>
        </w:rPr>
      </w:pPr>
      <w:r w:rsidRPr="00FA4F52">
        <w:rPr>
          <w:rFonts w:ascii="Times New Roman" w:hAnsi="Times New Roman"/>
          <w:b/>
          <w:spacing w:val="8"/>
          <w:sz w:val="32"/>
          <w:szCs w:val="32"/>
        </w:rPr>
        <w:t>Республики  Мордовия</w:t>
      </w:r>
    </w:p>
    <w:p w:rsidR="00222F39" w:rsidRPr="00755F20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22F39" w:rsidRPr="00755F20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/>
          <w:b/>
          <w:spacing w:val="8"/>
          <w:sz w:val="28"/>
          <w:szCs w:val="28"/>
        </w:rPr>
        <w:t>РЕШЕНИЕ</w:t>
      </w:r>
    </w:p>
    <w:p w:rsidR="00E064D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Совета депутатов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FA4F52">
        <w:rPr>
          <w:rFonts w:ascii="Times New Roman" w:hAnsi="Times New Roman"/>
          <w:b/>
          <w:spacing w:val="8"/>
          <w:sz w:val="28"/>
          <w:szCs w:val="28"/>
        </w:rPr>
        <w:t>Киржеманского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 </w:t>
      </w:r>
    </w:p>
    <w:p w:rsidR="00341831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r w:rsidR="00341831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муниципального района </w:t>
      </w:r>
    </w:p>
    <w:p w:rsidR="00222F39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925467">
        <w:rPr>
          <w:rFonts w:ascii="Times New Roman" w:hAnsi="Times New Roman"/>
          <w:b/>
          <w:spacing w:val="8"/>
          <w:sz w:val="28"/>
          <w:szCs w:val="28"/>
        </w:rPr>
        <w:t xml:space="preserve">Республики 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>М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>ордовия</w:t>
      </w:r>
      <w:r w:rsidR="00E064D9">
        <w:rPr>
          <w:rFonts w:ascii="Times New Roman" w:hAnsi="Times New Roman"/>
          <w:b/>
          <w:spacing w:val="8"/>
          <w:sz w:val="28"/>
          <w:szCs w:val="28"/>
        </w:rPr>
        <w:t xml:space="preserve"> второго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925467">
        <w:rPr>
          <w:rFonts w:ascii="Times New Roman" w:hAnsi="Times New Roman"/>
          <w:b/>
          <w:spacing w:val="8"/>
          <w:sz w:val="28"/>
          <w:szCs w:val="28"/>
        </w:rPr>
        <w:t>созыва</w:t>
      </w:r>
    </w:p>
    <w:p w:rsidR="00222F39" w:rsidRDefault="00222F39" w:rsidP="00222F3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2F39" w:rsidRPr="003E0176" w:rsidRDefault="00222F39" w:rsidP="00222F39">
      <w:pPr>
        <w:tabs>
          <w:tab w:val="left" w:pos="5670"/>
          <w:tab w:val="left" w:pos="6663"/>
          <w:tab w:val="left" w:pos="7513"/>
          <w:tab w:val="left" w:pos="7938"/>
        </w:tabs>
        <w:ind w:firstLine="709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46863">
        <w:rPr>
          <w:rFonts w:ascii="Times New Roman" w:hAnsi="Times New Roman"/>
          <w:bCs/>
          <w:kern w:val="28"/>
          <w:sz w:val="28"/>
          <w:szCs w:val="28"/>
        </w:rPr>
        <w:t>2</w:t>
      </w:r>
      <w:r w:rsidR="00FA4F52">
        <w:rPr>
          <w:rFonts w:ascii="Times New Roman" w:hAnsi="Times New Roman"/>
          <w:bCs/>
          <w:kern w:val="28"/>
          <w:sz w:val="28"/>
          <w:szCs w:val="28"/>
        </w:rPr>
        <w:t>3 апреля</w:t>
      </w:r>
      <w:r w:rsidR="00F4686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E0176">
        <w:rPr>
          <w:rFonts w:ascii="Times New Roman" w:hAnsi="Times New Roman"/>
          <w:bCs/>
          <w:kern w:val="28"/>
          <w:sz w:val="28"/>
          <w:szCs w:val="28"/>
        </w:rPr>
        <w:t>202</w:t>
      </w:r>
      <w:r w:rsidR="00F04DF7">
        <w:rPr>
          <w:rFonts w:ascii="Times New Roman" w:hAnsi="Times New Roman"/>
          <w:bCs/>
          <w:kern w:val="28"/>
          <w:sz w:val="28"/>
          <w:szCs w:val="28"/>
        </w:rPr>
        <w:t>5</w:t>
      </w:r>
      <w:r w:rsidRPr="003E0176">
        <w:rPr>
          <w:rFonts w:ascii="Times New Roman" w:hAnsi="Times New Roman"/>
          <w:bCs/>
          <w:kern w:val="28"/>
          <w:sz w:val="28"/>
          <w:szCs w:val="28"/>
        </w:rPr>
        <w:t xml:space="preserve"> г.       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A4F52">
        <w:rPr>
          <w:rFonts w:ascii="Times New Roman" w:hAnsi="Times New Roman"/>
          <w:bCs/>
          <w:kern w:val="28"/>
          <w:sz w:val="28"/>
          <w:szCs w:val="28"/>
        </w:rPr>
        <w:t>110</w:t>
      </w:r>
    </w:p>
    <w:p w:rsidR="00222F39" w:rsidRPr="00925467" w:rsidRDefault="00222F39" w:rsidP="00222F39">
      <w:pPr>
        <w:ind w:firstLine="0"/>
        <w:jc w:val="center"/>
        <w:rPr>
          <w:rFonts w:ascii="Times New Roman" w:hAnsi="Times New Roman"/>
        </w:rPr>
      </w:pPr>
      <w:r w:rsidRPr="00925467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</w:t>
      </w:r>
      <w:r w:rsidR="00FA4F52">
        <w:rPr>
          <w:rFonts w:ascii="Times New Roman" w:hAnsi="Times New Roman"/>
        </w:rPr>
        <w:t>Киржеманы</w:t>
      </w:r>
    </w:p>
    <w:p w:rsidR="00222F39" w:rsidRDefault="00222F39">
      <w:pPr>
        <w:pStyle w:val="1"/>
        <w:rPr>
          <w:color w:val="auto"/>
          <w:sz w:val="28"/>
          <w:szCs w:val="28"/>
          <w:highlight w:val="yellow"/>
        </w:rPr>
      </w:pPr>
    </w:p>
    <w:p w:rsidR="00222F39" w:rsidRDefault="0020189C">
      <w:pPr>
        <w:pStyle w:val="1"/>
        <w:rPr>
          <w:color w:val="auto"/>
          <w:sz w:val="28"/>
          <w:szCs w:val="28"/>
          <w:highlight w:val="yellow"/>
        </w:rPr>
      </w:pPr>
      <w:r w:rsidRPr="0020189C">
        <w:rPr>
          <w:color w:val="auto"/>
          <w:sz w:val="28"/>
          <w:szCs w:val="28"/>
        </w:rPr>
        <w:t xml:space="preserve">О внесении изменений в решение Совета депутатов Киржеманского сельского поселения Большеигнатовского муниципального района Республики Мордовия            N 35 от 31.08.2020 г. « Об установлении земельного налога »     </w:t>
      </w:r>
    </w:p>
    <w:p w:rsidR="005D2CDE" w:rsidRPr="00E32CE5" w:rsidRDefault="0020189C" w:rsidP="0020189C">
      <w:pPr>
        <w:pStyle w:val="1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Pr="002018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  Федеральными законами от  12.07.2024г. № 176-ФЗ, от 08.08.2024г. № 259-ФЗ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Pr="002018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D2CDE" w:rsidRPr="00E32CE5">
        <w:rPr>
          <w:b w:val="0"/>
          <w:sz w:val="28"/>
          <w:szCs w:val="28"/>
        </w:rPr>
        <w:t xml:space="preserve"> целях приведения </w:t>
      </w:r>
      <w:r>
        <w:rPr>
          <w:b w:val="0"/>
          <w:sz w:val="28"/>
          <w:szCs w:val="28"/>
        </w:rPr>
        <w:t xml:space="preserve">решения Совета депутатов </w:t>
      </w:r>
      <w:r w:rsidR="005D2CDE" w:rsidRPr="00E32CE5">
        <w:rPr>
          <w:b w:val="0"/>
          <w:sz w:val="28"/>
          <w:szCs w:val="28"/>
        </w:rPr>
        <w:t xml:space="preserve">в соответствие </w:t>
      </w:r>
      <w:r w:rsidR="00F04DF7" w:rsidRPr="00183467">
        <w:rPr>
          <w:b w:val="0"/>
          <w:color w:val="auto"/>
          <w:sz w:val="28"/>
          <w:szCs w:val="28"/>
        </w:rPr>
        <w:t xml:space="preserve">со статьями </w:t>
      </w:r>
      <w:hyperlink r:id="rId8" w:history="1"/>
      <w:r w:rsidR="00F04DF7" w:rsidRPr="00183467">
        <w:rPr>
          <w:b w:val="0"/>
          <w:color w:val="auto"/>
          <w:sz w:val="28"/>
          <w:szCs w:val="28"/>
        </w:rPr>
        <w:t xml:space="preserve"> 394 и 397</w:t>
      </w:r>
      <w:r w:rsidR="00F04DF7">
        <w:rPr>
          <w:b w:val="0"/>
          <w:color w:val="FF0000"/>
          <w:sz w:val="28"/>
          <w:szCs w:val="28"/>
        </w:rPr>
        <w:t xml:space="preserve"> </w:t>
      </w:r>
      <w:r w:rsidR="005D2CDE" w:rsidRPr="00E32CE5">
        <w:rPr>
          <w:b w:val="0"/>
          <w:sz w:val="28"/>
          <w:szCs w:val="28"/>
        </w:rPr>
        <w:t xml:space="preserve"> Налогового кодекса Российской Федерации, Совет депутатов </w:t>
      </w:r>
      <w:r w:rsidR="00FA4F52">
        <w:rPr>
          <w:b w:val="0"/>
          <w:sz w:val="28"/>
          <w:szCs w:val="28"/>
        </w:rPr>
        <w:t>Киржеманского</w:t>
      </w:r>
      <w:r w:rsidR="00222F39" w:rsidRPr="00E32CE5">
        <w:rPr>
          <w:b w:val="0"/>
          <w:sz w:val="28"/>
          <w:szCs w:val="28"/>
        </w:rPr>
        <w:t xml:space="preserve"> </w:t>
      </w:r>
      <w:r w:rsidR="005D2CDE" w:rsidRPr="00E32CE5">
        <w:rPr>
          <w:b w:val="0"/>
          <w:sz w:val="28"/>
          <w:szCs w:val="28"/>
        </w:rPr>
        <w:t>сельского поселения решил:</w:t>
      </w:r>
    </w:p>
    <w:p w:rsidR="005D2CDE" w:rsidRPr="00E32CE5" w:rsidRDefault="005D2CDE">
      <w:pPr>
        <w:rPr>
          <w:color w:val="000000" w:themeColor="text1"/>
          <w:sz w:val="28"/>
          <w:szCs w:val="28"/>
        </w:rPr>
      </w:pPr>
      <w:bookmarkStart w:id="1" w:name="sub_1"/>
      <w:r w:rsidRPr="00E32CE5">
        <w:rPr>
          <w:color w:val="000000" w:themeColor="text1"/>
          <w:sz w:val="28"/>
          <w:szCs w:val="28"/>
        </w:rPr>
        <w:t xml:space="preserve">1. Внести в </w:t>
      </w:r>
      <w:hyperlink r:id="rId9" w:history="1">
        <w:r w:rsidRPr="00E32CE5">
          <w:rPr>
            <w:rStyle w:val="a4"/>
            <w:rFonts w:cs="Times New Roman CYR"/>
            <w:color w:val="000000" w:themeColor="text1"/>
            <w:sz w:val="28"/>
            <w:szCs w:val="28"/>
          </w:rPr>
          <w:t>решение</w:t>
        </w:r>
      </w:hyperlink>
      <w:r w:rsidRPr="00E32CE5">
        <w:rPr>
          <w:color w:val="000000" w:themeColor="text1"/>
          <w:sz w:val="28"/>
          <w:szCs w:val="28"/>
        </w:rPr>
        <w:t xml:space="preserve"> Совета депутатов </w:t>
      </w:r>
      <w:r w:rsidR="00FA4F52">
        <w:rPr>
          <w:color w:val="000000" w:themeColor="text1"/>
          <w:sz w:val="28"/>
          <w:szCs w:val="28"/>
        </w:rPr>
        <w:t>Киржеманского</w:t>
      </w:r>
      <w:r w:rsidRPr="00E32CE5">
        <w:rPr>
          <w:color w:val="000000" w:themeColor="text1"/>
          <w:sz w:val="28"/>
          <w:szCs w:val="28"/>
        </w:rPr>
        <w:t xml:space="preserve"> сельского поселения </w:t>
      </w:r>
      <w:r w:rsidR="00222F39" w:rsidRPr="00E32CE5">
        <w:rPr>
          <w:color w:val="000000" w:themeColor="text1"/>
          <w:sz w:val="28"/>
          <w:szCs w:val="28"/>
        </w:rPr>
        <w:t xml:space="preserve">Большеигнатовского муниципального района </w:t>
      </w:r>
      <w:r w:rsidRPr="00E32CE5">
        <w:rPr>
          <w:color w:val="000000" w:themeColor="text1"/>
          <w:sz w:val="28"/>
          <w:szCs w:val="28"/>
        </w:rPr>
        <w:t xml:space="preserve">"Об установлении </w:t>
      </w:r>
      <w:r w:rsidR="00222F39" w:rsidRPr="00E32CE5">
        <w:rPr>
          <w:color w:val="000000" w:themeColor="text1"/>
          <w:sz w:val="28"/>
          <w:szCs w:val="28"/>
        </w:rPr>
        <w:t xml:space="preserve">земельного налога </w:t>
      </w:r>
      <w:r w:rsidRPr="00E32CE5">
        <w:rPr>
          <w:color w:val="000000" w:themeColor="text1"/>
          <w:sz w:val="28"/>
          <w:szCs w:val="28"/>
        </w:rPr>
        <w:t xml:space="preserve">" от </w:t>
      </w:r>
      <w:r w:rsidR="00410327">
        <w:rPr>
          <w:color w:val="000000" w:themeColor="text1"/>
          <w:sz w:val="28"/>
          <w:szCs w:val="28"/>
        </w:rPr>
        <w:t>31.08.2020</w:t>
      </w:r>
      <w:r w:rsidRPr="00E32CE5">
        <w:rPr>
          <w:color w:val="000000" w:themeColor="text1"/>
          <w:sz w:val="28"/>
          <w:szCs w:val="28"/>
        </w:rPr>
        <w:t> г</w:t>
      </w:r>
      <w:r w:rsidR="00410327">
        <w:rPr>
          <w:color w:val="000000" w:themeColor="text1"/>
          <w:sz w:val="28"/>
          <w:szCs w:val="28"/>
        </w:rPr>
        <w:t>.</w:t>
      </w:r>
      <w:r w:rsidRPr="00E32CE5">
        <w:rPr>
          <w:color w:val="000000" w:themeColor="text1"/>
          <w:sz w:val="28"/>
          <w:szCs w:val="28"/>
        </w:rPr>
        <w:t xml:space="preserve"> N</w:t>
      </w:r>
      <w:r w:rsidR="00410327">
        <w:rPr>
          <w:color w:val="000000" w:themeColor="text1"/>
          <w:sz w:val="28"/>
          <w:szCs w:val="28"/>
        </w:rPr>
        <w:t xml:space="preserve">35 </w:t>
      </w:r>
      <w:r w:rsidRPr="00E32CE5">
        <w:rPr>
          <w:color w:val="000000" w:themeColor="text1"/>
          <w:sz w:val="28"/>
          <w:szCs w:val="28"/>
        </w:rPr>
        <w:t xml:space="preserve">(с изменениями от </w:t>
      </w:r>
      <w:r w:rsidR="00F04DF7" w:rsidRPr="00341831">
        <w:rPr>
          <w:color w:val="000000" w:themeColor="text1"/>
          <w:sz w:val="28"/>
          <w:szCs w:val="28"/>
        </w:rPr>
        <w:t>2</w:t>
      </w:r>
      <w:r w:rsidR="00410327">
        <w:rPr>
          <w:color w:val="000000" w:themeColor="text1"/>
          <w:sz w:val="28"/>
          <w:szCs w:val="28"/>
        </w:rPr>
        <w:t>1.10</w:t>
      </w:r>
      <w:r w:rsidR="00F04DF7" w:rsidRPr="00341831">
        <w:rPr>
          <w:color w:val="000000" w:themeColor="text1"/>
          <w:sz w:val="28"/>
          <w:szCs w:val="28"/>
        </w:rPr>
        <w:t>.202</w:t>
      </w:r>
      <w:r w:rsidR="00410327">
        <w:rPr>
          <w:color w:val="000000" w:themeColor="text1"/>
          <w:sz w:val="28"/>
          <w:szCs w:val="28"/>
        </w:rPr>
        <w:t>0</w:t>
      </w:r>
      <w:r w:rsidR="00F04DF7" w:rsidRPr="00341831">
        <w:rPr>
          <w:color w:val="000000" w:themeColor="text1"/>
          <w:sz w:val="28"/>
          <w:szCs w:val="28"/>
        </w:rPr>
        <w:t>г</w:t>
      </w:r>
      <w:r w:rsidR="00410327">
        <w:rPr>
          <w:color w:val="000000" w:themeColor="text1"/>
          <w:sz w:val="28"/>
          <w:szCs w:val="28"/>
        </w:rPr>
        <w:t>.</w:t>
      </w:r>
      <w:r w:rsidR="00F04DF7" w:rsidRPr="00341831">
        <w:rPr>
          <w:color w:val="000000" w:themeColor="text1"/>
          <w:sz w:val="28"/>
          <w:szCs w:val="28"/>
        </w:rPr>
        <w:t xml:space="preserve"> №</w:t>
      </w:r>
      <w:r w:rsidR="00410327">
        <w:rPr>
          <w:color w:val="000000" w:themeColor="text1"/>
          <w:sz w:val="28"/>
          <w:szCs w:val="28"/>
        </w:rPr>
        <w:t>40</w:t>
      </w:r>
      <w:r w:rsidR="00F04DF7" w:rsidRPr="00341831">
        <w:rPr>
          <w:color w:val="000000" w:themeColor="text1"/>
          <w:sz w:val="28"/>
          <w:szCs w:val="28"/>
        </w:rPr>
        <w:t xml:space="preserve"> ,</w:t>
      </w:r>
      <w:r w:rsidR="00965380" w:rsidRPr="00341831">
        <w:rPr>
          <w:color w:val="000000" w:themeColor="text1"/>
          <w:sz w:val="28"/>
          <w:szCs w:val="28"/>
        </w:rPr>
        <w:t xml:space="preserve"> от </w:t>
      </w:r>
      <w:r w:rsidR="00410327">
        <w:rPr>
          <w:color w:val="000000" w:themeColor="text1"/>
          <w:sz w:val="28"/>
          <w:szCs w:val="28"/>
        </w:rPr>
        <w:t>18</w:t>
      </w:r>
      <w:r w:rsidRPr="00341831">
        <w:rPr>
          <w:color w:val="000000" w:themeColor="text1"/>
          <w:sz w:val="28"/>
          <w:szCs w:val="28"/>
        </w:rPr>
        <w:t>.</w:t>
      </w:r>
      <w:r w:rsidR="00410327">
        <w:rPr>
          <w:color w:val="000000" w:themeColor="text1"/>
          <w:sz w:val="28"/>
          <w:szCs w:val="28"/>
        </w:rPr>
        <w:t>11</w:t>
      </w:r>
      <w:r w:rsidRPr="00341831">
        <w:rPr>
          <w:color w:val="000000" w:themeColor="text1"/>
          <w:sz w:val="28"/>
          <w:szCs w:val="28"/>
        </w:rPr>
        <w:t>.20</w:t>
      </w:r>
      <w:r w:rsidR="00222F39" w:rsidRPr="00341831">
        <w:rPr>
          <w:color w:val="000000" w:themeColor="text1"/>
          <w:sz w:val="28"/>
          <w:szCs w:val="28"/>
        </w:rPr>
        <w:t>2</w:t>
      </w:r>
      <w:r w:rsidR="00410327">
        <w:rPr>
          <w:color w:val="000000" w:themeColor="text1"/>
          <w:sz w:val="28"/>
          <w:szCs w:val="28"/>
        </w:rPr>
        <w:t>2</w:t>
      </w:r>
      <w:r w:rsidRPr="00341831">
        <w:rPr>
          <w:color w:val="000000" w:themeColor="text1"/>
          <w:sz w:val="28"/>
          <w:szCs w:val="28"/>
        </w:rPr>
        <w:t> г</w:t>
      </w:r>
      <w:r w:rsidR="00410327">
        <w:rPr>
          <w:color w:val="000000" w:themeColor="text1"/>
          <w:sz w:val="28"/>
          <w:szCs w:val="28"/>
        </w:rPr>
        <w:t>.</w:t>
      </w:r>
      <w:r w:rsidRPr="00341831">
        <w:rPr>
          <w:color w:val="000000" w:themeColor="text1"/>
          <w:sz w:val="28"/>
          <w:szCs w:val="28"/>
        </w:rPr>
        <w:t xml:space="preserve"> N </w:t>
      </w:r>
      <w:r w:rsidR="00410327">
        <w:rPr>
          <w:color w:val="000000" w:themeColor="text1"/>
          <w:sz w:val="28"/>
          <w:szCs w:val="28"/>
        </w:rPr>
        <w:t>52, от 23.03.2023 г. № 58, от 05.07.2024 г. № 92</w:t>
      </w:r>
      <w:r w:rsidR="00341831">
        <w:rPr>
          <w:color w:val="000000" w:themeColor="text1"/>
          <w:sz w:val="28"/>
          <w:szCs w:val="28"/>
        </w:rPr>
        <w:t>)</w:t>
      </w:r>
      <w:r w:rsidRPr="00E32CE5">
        <w:rPr>
          <w:color w:val="000000" w:themeColor="text1"/>
          <w:sz w:val="28"/>
          <w:szCs w:val="28"/>
        </w:rPr>
        <w:t xml:space="preserve"> следующие изменения:</w:t>
      </w:r>
    </w:p>
    <w:p w:rsidR="005D2CDE" w:rsidRPr="00A73A96" w:rsidRDefault="005D2CDE">
      <w:pPr>
        <w:rPr>
          <w:sz w:val="28"/>
          <w:szCs w:val="28"/>
        </w:rPr>
      </w:pPr>
      <w:bookmarkStart w:id="2" w:name="sub_42"/>
      <w:bookmarkEnd w:id="1"/>
    </w:p>
    <w:p w:rsidR="005D2CDE" w:rsidRPr="00A73A96" w:rsidRDefault="00F04DF7">
      <w:pPr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>1</w:t>
      </w:r>
      <w:r w:rsidR="002E16BF">
        <w:rPr>
          <w:sz w:val="28"/>
          <w:szCs w:val="28"/>
        </w:rPr>
        <w:t xml:space="preserve">) второй и третий </w:t>
      </w:r>
      <w:hyperlink r:id="rId10" w:history="1">
        <w:r>
          <w:rPr>
            <w:rStyle w:val="a4"/>
            <w:rFonts w:cs="Times New Roman CYR"/>
            <w:color w:val="auto"/>
            <w:sz w:val="28"/>
            <w:szCs w:val="28"/>
          </w:rPr>
          <w:t>абзац</w:t>
        </w:r>
        <w:r w:rsidR="00B04B4A">
          <w:rPr>
            <w:rStyle w:val="a4"/>
            <w:rFonts w:cs="Times New Roman CYR"/>
            <w:color w:val="auto"/>
            <w:sz w:val="28"/>
            <w:szCs w:val="28"/>
          </w:rPr>
          <w:t>ы</w:t>
        </w:r>
        <w:r w:rsidR="005D2CDE" w:rsidRPr="00A73A96">
          <w:rPr>
            <w:rStyle w:val="a4"/>
            <w:rFonts w:cs="Times New Roman CYR"/>
            <w:color w:val="auto"/>
            <w:sz w:val="28"/>
            <w:szCs w:val="28"/>
          </w:rPr>
          <w:t xml:space="preserve"> подпункта 1 пункта 5</w:t>
        </w:r>
      </w:hyperlink>
      <w:r w:rsidR="005D2CDE" w:rsidRPr="00A73A96">
        <w:rPr>
          <w:sz w:val="28"/>
          <w:szCs w:val="28"/>
        </w:rPr>
        <w:t xml:space="preserve"> изложить в следующей редакции:</w:t>
      </w:r>
    </w:p>
    <w:p w:rsidR="005D2CDE" w:rsidRPr="00B04B4A" w:rsidRDefault="005D2CDE">
      <w:pPr>
        <w:rPr>
          <w:sz w:val="28"/>
          <w:szCs w:val="28"/>
        </w:rPr>
      </w:pPr>
      <w:bookmarkStart w:id="4" w:name="sub_513"/>
      <w:bookmarkEnd w:id="3"/>
      <w:r w:rsidRPr="00B04B4A">
        <w:rPr>
          <w:sz w:val="28"/>
          <w:szCs w:val="28"/>
        </w:rPr>
        <w:t xml:space="preserve">"занятых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B04B4A">
        <w:rPr>
          <w:sz w:val="28"/>
          <w:szCs w:val="28"/>
        </w:rPr>
        <w:t>,</w:t>
      </w:r>
      <w:r w:rsidR="00F04DF7" w:rsidRPr="00B04B4A">
        <w:rPr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04B4A">
        <w:rPr>
          <w:sz w:val="28"/>
          <w:szCs w:val="28"/>
        </w:rPr>
        <w:t>.»</w:t>
      </w:r>
      <w:r w:rsidRPr="00B04B4A">
        <w:rPr>
          <w:sz w:val="28"/>
          <w:szCs w:val="28"/>
        </w:rPr>
        <w:t>;</w:t>
      </w:r>
    </w:p>
    <w:p w:rsidR="00F04DF7" w:rsidRPr="00B04B4A" w:rsidRDefault="00F04DF7" w:rsidP="00F04DF7">
      <w:pPr>
        <w:rPr>
          <w:sz w:val="28"/>
          <w:szCs w:val="28"/>
        </w:rPr>
      </w:pPr>
      <w:bookmarkStart w:id="5" w:name="sub_514"/>
      <w:bookmarkEnd w:id="4"/>
      <w:r>
        <w:rPr>
          <w:sz w:val="28"/>
          <w:szCs w:val="28"/>
        </w:rPr>
        <w:t>«</w:t>
      </w:r>
      <w:r w:rsidRPr="00A73A96">
        <w:rPr>
          <w:sz w:val="28"/>
          <w:szCs w:val="28"/>
        </w:rPr>
        <w:t xml:space="preserve">не используемых в предпринимательской деятельности, приобретенных </w:t>
      </w:r>
      <w:r w:rsidRPr="00A73A96">
        <w:rPr>
          <w:sz w:val="28"/>
          <w:szCs w:val="28"/>
        </w:rPr>
        <w:lastRenderedPageBreak/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</w:t>
      </w:r>
      <w:r w:rsidRPr="00B04B4A">
        <w:rPr>
          <w:sz w:val="28"/>
          <w:szCs w:val="28"/>
        </w:rPr>
        <w:t>",</w:t>
      </w:r>
      <w:r w:rsidRPr="00B04B4A">
        <w:rPr>
          <w:color w:val="22272F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04B4A">
        <w:rPr>
          <w:sz w:val="28"/>
          <w:szCs w:val="28"/>
        </w:rPr>
        <w:t>;</w:t>
      </w:r>
    </w:p>
    <w:p w:rsidR="0007593D" w:rsidRPr="00A73A96" w:rsidRDefault="0007593D">
      <w:pPr>
        <w:rPr>
          <w:sz w:val="28"/>
          <w:szCs w:val="28"/>
        </w:rPr>
      </w:pPr>
    </w:p>
    <w:p w:rsidR="005D2CDE" w:rsidRPr="00A73A96" w:rsidRDefault="005D2CDE">
      <w:pPr>
        <w:rPr>
          <w:sz w:val="28"/>
          <w:szCs w:val="28"/>
        </w:rPr>
      </w:pPr>
      <w:bookmarkStart w:id="6" w:name="sub_13"/>
      <w:bookmarkEnd w:id="5"/>
      <w:r w:rsidRPr="00A73A96">
        <w:rPr>
          <w:sz w:val="28"/>
          <w:szCs w:val="28"/>
        </w:rPr>
        <w:t xml:space="preserve">3) </w:t>
      </w:r>
      <w:r w:rsidR="00410327">
        <w:rPr>
          <w:sz w:val="28"/>
          <w:szCs w:val="28"/>
        </w:rPr>
        <w:t>пункт 8</w:t>
      </w:r>
      <w:r w:rsidRPr="00A73A96">
        <w:rPr>
          <w:sz w:val="28"/>
          <w:szCs w:val="28"/>
        </w:rPr>
        <w:t xml:space="preserve"> изложить в следующей редакции:</w:t>
      </w:r>
    </w:p>
    <w:p w:rsidR="00B04B4A" w:rsidRPr="00B04B4A" w:rsidRDefault="00410327" w:rsidP="00B04B4A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>
        <w:rPr>
          <w:rFonts w:ascii="Times New Roman" w:hAnsi="Times New Roman" w:cs="Times New Roman"/>
          <w:sz w:val="28"/>
          <w:szCs w:val="28"/>
        </w:rPr>
        <w:t>«8</w:t>
      </w:r>
      <w:r w:rsidR="00B04B4A" w:rsidRPr="00B04B4A">
        <w:rPr>
          <w:rFonts w:ascii="Times New Roman" w:hAnsi="Times New Roman" w:cs="Times New Roman"/>
          <w:sz w:val="28"/>
          <w:szCs w:val="28"/>
        </w:rPr>
        <w:t>.Налог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B04B4A" w:rsidRPr="00B04B4A" w:rsidRDefault="00B04B4A" w:rsidP="00B04B4A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04B4A">
        <w:rPr>
          <w:rFonts w:ascii="Times New Roman" w:hAnsi="Times New Roman" w:cs="Times New Roman"/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перерасчетом.»</w:t>
      </w:r>
    </w:p>
    <w:p w:rsidR="005D2CDE" w:rsidRPr="00A73A96" w:rsidRDefault="00B04B4A" w:rsidP="00341831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8" w:name="sub_2"/>
      <w:bookmarkEnd w:id="7"/>
      <w:r w:rsidR="00341831">
        <w:rPr>
          <w:sz w:val="28"/>
          <w:szCs w:val="28"/>
        </w:rPr>
        <w:t xml:space="preserve">   </w:t>
      </w:r>
      <w:r w:rsidR="005D2CDE" w:rsidRPr="00A73A96">
        <w:rPr>
          <w:sz w:val="28"/>
          <w:szCs w:val="28"/>
        </w:rPr>
        <w:t xml:space="preserve">2. Настоящее решение вступает в силу после его </w:t>
      </w:r>
      <w:hyperlink r:id="rId11" w:history="1">
        <w:r w:rsidR="005D2CDE" w:rsidRPr="00A73A96">
          <w:rPr>
            <w:rStyle w:val="a4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="005D2CDE" w:rsidRPr="00A73A96">
        <w:rPr>
          <w:sz w:val="28"/>
          <w:szCs w:val="28"/>
        </w:rPr>
        <w:t>.</w:t>
      </w:r>
    </w:p>
    <w:bookmarkEnd w:id="8"/>
    <w:p w:rsidR="005D2CDE" w:rsidRPr="00A73A96" w:rsidRDefault="005D2CDE">
      <w:pPr>
        <w:rPr>
          <w:sz w:val="28"/>
          <w:szCs w:val="28"/>
        </w:rPr>
      </w:pPr>
    </w:p>
    <w:p w:rsidR="00341831" w:rsidRDefault="00341831">
      <w:pPr>
        <w:rPr>
          <w:sz w:val="28"/>
          <w:szCs w:val="28"/>
        </w:rPr>
      </w:pPr>
    </w:p>
    <w:p w:rsidR="00410327" w:rsidRPr="00410327" w:rsidRDefault="00410327" w:rsidP="00410327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410327">
        <w:rPr>
          <w:rFonts w:ascii="Times New Roman" w:hAnsi="Times New Roman" w:cs="Times New Roman"/>
          <w:bCs/>
          <w:sz w:val="28"/>
          <w:szCs w:val="28"/>
        </w:rPr>
        <w:t xml:space="preserve">Врио Главы Киржеманского </w:t>
      </w:r>
    </w:p>
    <w:p w:rsidR="00410327" w:rsidRPr="00410327" w:rsidRDefault="00410327" w:rsidP="00410327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410327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410327" w:rsidRPr="00410327" w:rsidRDefault="00410327" w:rsidP="00410327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410327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</w:p>
    <w:p w:rsidR="00410327" w:rsidRPr="00410327" w:rsidRDefault="00410327" w:rsidP="00410327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41032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10327">
        <w:rPr>
          <w:rFonts w:ascii="Times New Roman" w:hAnsi="Times New Roman" w:cs="Times New Roman"/>
          <w:bCs/>
          <w:sz w:val="28"/>
          <w:szCs w:val="28"/>
        </w:rPr>
        <w:t>Дерова Е.К.</w:t>
      </w:r>
    </w:p>
    <w:p w:rsidR="00410327" w:rsidRPr="00410327" w:rsidRDefault="00410327" w:rsidP="00410327">
      <w:pPr>
        <w:widowControl/>
        <w:tabs>
          <w:tab w:val="left" w:pos="-142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41831" w:rsidRDefault="00341831">
      <w:pPr>
        <w:rPr>
          <w:sz w:val="28"/>
          <w:szCs w:val="28"/>
        </w:rPr>
      </w:pPr>
    </w:p>
    <w:sectPr w:rsidR="00341831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C7" w:rsidRDefault="00DA1CC7">
      <w:r>
        <w:separator/>
      </w:r>
    </w:p>
  </w:endnote>
  <w:endnote w:type="continuationSeparator" w:id="0">
    <w:p w:rsidR="00DA1CC7" w:rsidRDefault="00DA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D2CD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2CDE" w:rsidRDefault="005D2CD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C7" w:rsidRDefault="00DA1CC7">
      <w:r>
        <w:separator/>
      </w:r>
    </w:p>
  </w:footnote>
  <w:footnote w:type="continuationSeparator" w:id="0">
    <w:p w:rsidR="00DA1CC7" w:rsidRDefault="00DA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96"/>
    <w:rsid w:val="0007593D"/>
    <w:rsid w:val="00183467"/>
    <w:rsid w:val="0020189C"/>
    <w:rsid w:val="00222F39"/>
    <w:rsid w:val="00233DD8"/>
    <w:rsid w:val="002E16BF"/>
    <w:rsid w:val="00340A65"/>
    <w:rsid w:val="00341831"/>
    <w:rsid w:val="003B00D8"/>
    <w:rsid w:val="003E0176"/>
    <w:rsid w:val="00410327"/>
    <w:rsid w:val="00542D13"/>
    <w:rsid w:val="005D2CDE"/>
    <w:rsid w:val="00755F20"/>
    <w:rsid w:val="00880144"/>
    <w:rsid w:val="00925467"/>
    <w:rsid w:val="00965380"/>
    <w:rsid w:val="00A73A96"/>
    <w:rsid w:val="00B04B4A"/>
    <w:rsid w:val="00B53B48"/>
    <w:rsid w:val="00B749D3"/>
    <w:rsid w:val="00B94B05"/>
    <w:rsid w:val="00C62DD2"/>
    <w:rsid w:val="00C74396"/>
    <w:rsid w:val="00DA1CC7"/>
    <w:rsid w:val="00E064D9"/>
    <w:rsid w:val="00E32CE5"/>
    <w:rsid w:val="00E36AAA"/>
    <w:rsid w:val="00F04DF7"/>
    <w:rsid w:val="00F46863"/>
    <w:rsid w:val="00F95394"/>
    <w:rsid w:val="00F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D1C93-282D-4C0D-AE21-D2F015B4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00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9157853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3153326/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15332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2025-02-24T06:08:00Z</cp:lastPrinted>
  <dcterms:created xsi:type="dcterms:W3CDTF">2025-05-23T07:03:00Z</dcterms:created>
  <dcterms:modified xsi:type="dcterms:W3CDTF">2025-05-23T07:03:00Z</dcterms:modified>
</cp:coreProperties>
</file>