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1A" w:rsidRPr="00013E6E" w:rsidRDefault="00F4551A" w:rsidP="005E0AF1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:rsidR="00F4551A" w:rsidRPr="003F30FB" w:rsidRDefault="00F4551A" w:rsidP="003F30FB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13E6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Администрация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Киржеманского сельского поселения </w:t>
      </w:r>
      <w:r w:rsidRPr="00013E6E">
        <w:rPr>
          <w:rFonts w:ascii="Times New Roman" w:hAnsi="Times New Roman" w:cs="Times New Roman"/>
          <w:b/>
          <w:bCs/>
          <w:color w:val="000000"/>
          <w:sz w:val="40"/>
          <w:szCs w:val="40"/>
        </w:rPr>
        <w:t>Большеигнатовского муниципального района Республики  Мордовия</w:t>
      </w:r>
    </w:p>
    <w:p w:rsidR="00F4551A" w:rsidRPr="00BC137C" w:rsidRDefault="00F4551A" w:rsidP="009374CD">
      <w:pPr>
        <w:pStyle w:val="Heading2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C137C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F4551A" w:rsidRPr="00013E6E" w:rsidRDefault="00F4551A" w:rsidP="009374C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551A" w:rsidRPr="00013E6E" w:rsidRDefault="00F4551A" w:rsidP="0018118A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</w:t>
      </w:r>
      <w:r w:rsidRPr="00013E6E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13E6E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013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 ___</w:t>
      </w:r>
    </w:p>
    <w:p w:rsidR="00F4551A" w:rsidRPr="00013E6E" w:rsidRDefault="00F4551A" w:rsidP="009374CD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4551A" w:rsidRDefault="00F4551A" w:rsidP="0018118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514327">
        <w:rPr>
          <w:rFonts w:ascii="Times New Roman" w:hAnsi="Times New Roman" w:cs="Times New Roman"/>
          <w:spacing w:val="1"/>
          <w:sz w:val="28"/>
          <w:szCs w:val="28"/>
        </w:rPr>
        <w:t>Об утверждении Положения о порядке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327">
        <w:rPr>
          <w:rFonts w:ascii="Times New Roman" w:hAnsi="Times New Roman" w:cs="Times New Roman"/>
          <w:spacing w:val="1"/>
          <w:sz w:val="28"/>
          <w:szCs w:val="28"/>
        </w:rPr>
        <w:t>расходования средств резервного</w:t>
      </w:r>
    </w:p>
    <w:p w:rsidR="00F4551A" w:rsidRPr="00514327" w:rsidRDefault="00F4551A" w:rsidP="0018118A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pacing w:val="1"/>
          <w:sz w:val="28"/>
          <w:szCs w:val="28"/>
        </w:rPr>
      </w:pPr>
      <w:r w:rsidRPr="00514327">
        <w:rPr>
          <w:rFonts w:ascii="Times New Roman" w:hAnsi="Times New Roman" w:cs="Times New Roman"/>
          <w:spacing w:val="1"/>
          <w:sz w:val="28"/>
          <w:szCs w:val="28"/>
        </w:rPr>
        <w:t xml:space="preserve">фонда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514327">
        <w:rPr>
          <w:rFonts w:ascii="Times New Roman" w:hAnsi="Times New Roman" w:cs="Times New Roman"/>
          <w:spacing w:val="1"/>
          <w:sz w:val="28"/>
          <w:szCs w:val="28"/>
        </w:rPr>
        <w:t>Большеигнатовского муниципального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14327">
        <w:rPr>
          <w:rFonts w:ascii="Times New Roman" w:hAnsi="Times New Roman" w:cs="Times New Roman"/>
          <w:spacing w:val="1"/>
          <w:sz w:val="28"/>
          <w:szCs w:val="28"/>
        </w:rPr>
        <w:t>района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Республики Мордовия</w:t>
      </w:r>
    </w:p>
    <w:p w:rsidR="00F4551A" w:rsidRDefault="00F4551A" w:rsidP="00514327">
      <w:pPr>
        <w:pStyle w:val="formattext"/>
        <w:shd w:val="clear" w:color="auto" w:fill="FFFFFF"/>
        <w:spacing w:after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F4551A" w:rsidRPr="00BC137C" w:rsidRDefault="00F4551A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со статьей 81 Бюджетного кодекса Российской Федерации и решением Совета депутатов </w:t>
      </w:r>
      <w:r w:rsidRPr="00BC137C"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Большеигнатовского муниципального района от 15 ноября 2017 года N 39 «Об утверждении Положения о бюджетном процессе в Киржеманском сельском поселении Большеигнатовского муниципального района Республики Мордовия», Администрация Киржеманского сельского поселения  Большеигнатовского муниципального района </w:t>
      </w:r>
      <w:r w:rsidRPr="00BC137C">
        <w:rPr>
          <w:rFonts w:ascii="Times New Roman" w:hAnsi="Times New Roman" w:cs="Times New Roman"/>
          <w:b/>
          <w:bCs/>
          <w:spacing w:val="1"/>
          <w:sz w:val="28"/>
          <w:szCs w:val="28"/>
        </w:rPr>
        <w:t>постановляет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F4551A" w:rsidRPr="00BC137C" w:rsidRDefault="00F4551A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BC137C">
        <w:rPr>
          <w:rFonts w:ascii="Times New Roman" w:hAnsi="Times New Roman" w:cs="Times New Roman"/>
          <w:spacing w:val="1"/>
          <w:sz w:val="28"/>
          <w:szCs w:val="28"/>
        </w:rPr>
        <w:t>1. Утвердить прилагаемое Положение о порядке расходования средств резервного фонда Киржеманского сельского поселения Большеигнатовского муниципального района Республики Мордовия.</w:t>
      </w:r>
    </w:p>
    <w:p w:rsidR="00F4551A" w:rsidRPr="00BC137C" w:rsidRDefault="00F4551A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2. Бухгалтерии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Киржеманского сельского поселения Большеигнатовского муниципального района обеспечить финансирование расходов из Резервного фонда Киржеманского сельского поселения Большеигнатовского муниципального района Республики Мордовия в соответствии с Положением, утвержденным настоящим постановлением и распоряжениями Администрации Киржеманского сельского поселения Большеигнатовского муниципального района о выделении средств из резервного фонда.</w:t>
      </w:r>
    </w:p>
    <w:p w:rsidR="00F4551A" w:rsidRPr="00BC137C" w:rsidRDefault="00F4551A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BC137C">
        <w:rPr>
          <w:rFonts w:ascii="Times New Roman" w:hAnsi="Times New Roman" w:cs="Times New Roman"/>
          <w:spacing w:val="1"/>
          <w:sz w:val="28"/>
          <w:szCs w:val="28"/>
        </w:rPr>
        <w:t>3. Настоящее постановление вступает в силу после дня официального опубликования (обнародования).</w:t>
      </w:r>
    </w:p>
    <w:p w:rsidR="00F4551A" w:rsidRPr="00BC137C" w:rsidRDefault="00F4551A" w:rsidP="00DE0D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</w:p>
    <w:p w:rsidR="00F4551A" w:rsidRPr="00BC137C" w:rsidRDefault="00F4551A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BC137C">
        <w:rPr>
          <w:rFonts w:ascii="Times New Roman" w:hAnsi="Times New Roman" w:cs="Times New Roman"/>
          <w:spacing w:val="1"/>
          <w:sz w:val="28"/>
          <w:szCs w:val="28"/>
        </w:rPr>
        <w:t>Глава Киржеманского</w:t>
      </w:r>
    </w:p>
    <w:p w:rsidR="00F4551A" w:rsidRPr="00BC137C" w:rsidRDefault="00F4551A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Times New Roman" w:hAnsi="Times New Roman" w:cs="Times New Roman"/>
          <w:spacing w:val="1"/>
          <w:sz w:val="28"/>
          <w:szCs w:val="28"/>
        </w:rPr>
      </w:pPr>
      <w:r w:rsidRPr="00BC137C">
        <w:rPr>
          <w:rFonts w:ascii="Times New Roman" w:hAnsi="Times New Roman" w:cs="Times New Roman"/>
          <w:spacing w:val="1"/>
          <w:sz w:val="28"/>
          <w:szCs w:val="28"/>
        </w:rPr>
        <w:t>сельского поселения                                          Н.А.Козырев</w:t>
      </w:r>
    </w:p>
    <w:p w:rsidR="00F4551A" w:rsidRPr="00DE0D0E" w:rsidRDefault="00F4551A" w:rsidP="00DE0D0E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F4551A" w:rsidRDefault="00F4551A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4551A" w:rsidRDefault="00F4551A" w:rsidP="00CF347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551A" w:rsidRDefault="00F4551A" w:rsidP="00CF347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F4551A" w:rsidRDefault="00F4551A" w:rsidP="00CF347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F4551A" w:rsidRDefault="00F4551A" w:rsidP="00CF347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F4551A" w:rsidRDefault="00F4551A" w:rsidP="00CF3475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4551A" w:rsidRDefault="00F4551A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E0AF1">
        <w:rPr>
          <w:rFonts w:ascii="Times New Roman" w:hAnsi="Times New Roman" w:cs="Times New Roman"/>
        </w:rPr>
        <w:t>к проекту</w:t>
      </w:r>
      <w:r>
        <w:t xml:space="preserve"> </w:t>
      </w:r>
      <w:hyperlink r:id="rId5" w:anchor="/document/44917572/entry/0" w:history="1">
        <w:r w:rsidRPr="00320B8C">
          <w:rPr>
            <w:rFonts w:ascii="Times New Roman" w:hAnsi="Times New Roman" w:cs="Times New Roman"/>
            <w:sz w:val="24"/>
            <w:szCs w:val="24"/>
          </w:rPr>
          <w:t>постановлени</w:t>
        </w:r>
      </w:hyperlink>
      <w:r>
        <w:t>я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20B8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20B8C">
        <w:rPr>
          <w:rFonts w:ascii="Times New Roman" w:hAnsi="Times New Roman" w:cs="Times New Roman"/>
          <w:sz w:val="24"/>
          <w:szCs w:val="24"/>
        </w:rPr>
        <w:t>инистрации</w:t>
      </w:r>
    </w:p>
    <w:p w:rsidR="00F4551A" w:rsidRDefault="00F4551A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Киржеманского сельского поселения</w:t>
      </w:r>
      <w:r w:rsidRPr="00320B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Большеигнатовского </w:t>
      </w:r>
      <w:r w:rsidRPr="00320B8C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F4551A" w:rsidRPr="00320B8C" w:rsidRDefault="00F4551A" w:rsidP="00E678F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20B8C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>
        <w:rPr>
          <w:rFonts w:ascii="Times New Roman" w:hAnsi="Times New Roman" w:cs="Times New Roman"/>
          <w:sz w:val="24"/>
          <w:szCs w:val="24"/>
        </w:rPr>
        <w:br/>
        <w:t>от 06.06.</w:t>
      </w:r>
      <w:r w:rsidRPr="00320B8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0B8C">
        <w:rPr>
          <w:rFonts w:ascii="Times New Roman" w:hAnsi="Times New Roman" w:cs="Times New Roman"/>
          <w:sz w:val="24"/>
          <w:szCs w:val="24"/>
        </w:rPr>
        <w:t> 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B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320B8C">
        <w:rPr>
          <w:rFonts w:ascii="Times New Roman" w:hAnsi="Times New Roman" w:cs="Times New Roman"/>
          <w:sz w:val="24"/>
          <w:szCs w:val="24"/>
        </w:rPr>
        <w:t> </w:t>
      </w:r>
    </w:p>
    <w:p w:rsidR="00F4551A" w:rsidRPr="00DE0D0E" w:rsidRDefault="00F4551A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«</w:t>
      </w:r>
      <w:r w:rsidRPr="00DE0D0E">
        <w:rPr>
          <w:rFonts w:ascii="Times New Roman" w:hAnsi="Times New Roman" w:cs="Times New Roman"/>
          <w:spacing w:val="1"/>
          <w:sz w:val="24"/>
          <w:szCs w:val="24"/>
        </w:rPr>
        <w:t>Об утверждении Положения о порядке</w:t>
      </w:r>
    </w:p>
    <w:p w:rsidR="00F4551A" w:rsidRPr="00DE0D0E" w:rsidRDefault="00F4551A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>расходования средств резервного</w:t>
      </w:r>
    </w:p>
    <w:p w:rsidR="00F4551A" w:rsidRPr="00DE0D0E" w:rsidRDefault="00F4551A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фонда Киржеманского</w:t>
      </w:r>
      <w:r w:rsidRPr="00DE0D0E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</w:t>
      </w:r>
    </w:p>
    <w:p w:rsidR="00F4551A" w:rsidRPr="00DE0D0E" w:rsidRDefault="00F4551A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>поселения Большеигнатовского муниципального</w:t>
      </w:r>
    </w:p>
    <w:p w:rsidR="00F4551A" w:rsidRPr="00DE0D0E" w:rsidRDefault="00F4551A" w:rsidP="00DE0D0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pacing w:val="1"/>
          <w:sz w:val="24"/>
          <w:szCs w:val="24"/>
        </w:rPr>
      </w:pPr>
      <w:r w:rsidRPr="00DE0D0E">
        <w:rPr>
          <w:rFonts w:ascii="Times New Roman" w:hAnsi="Times New Roman" w:cs="Times New Roman"/>
          <w:spacing w:val="1"/>
          <w:sz w:val="24"/>
          <w:szCs w:val="24"/>
        </w:rPr>
        <w:t>района Республики Мордовия</w:t>
      </w:r>
      <w:r>
        <w:rPr>
          <w:rFonts w:ascii="Times New Roman" w:hAnsi="Times New Roman" w:cs="Times New Roman"/>
          <w:spacing w:val="1"/>
          <w:sz w:val="24"/>
          <w:szCs w:val="24"/>
        </w:rPr>
        <w:t>»</w:t>
      </w:r>
    </w:p>
    <w:p w:rsidR="00F4551A" w:rsidRPr="00DE0D0E" w:rsidRDefault="00F4551A" w:rsidP="00BB7BB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4551A" w:rsidRDefault="00F4551A" w:rsidP="00FE6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000"/>
      <w:r w:rsidRPr="00DE0D0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DE0D0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порядке расходования средств резервного фонда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bookmarkEnd w:id="1"/>
    </w:p>
    <w:p w:rsidR="00F4551A" w:rsidRPr="00DE0D0E" w:rsidRDefault="00F4551A" w:rsidP="00FE6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51A" w:rsidRPr="00DE0D0E" w:rsidRDefault="00F4551A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DE0D0E">
        <w:rPr>
          <w:rFonts w:ascii="Times New Roman" w:hAnsi="Times New Roman" w:cs="Times New Roman"/>
          <w:sz w:val="28"/>
          <w:szCs w:val="28"/>
        </w:rPr>
        <w:t xml:space="preserve">1. Положение о порядке расходования средств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разработано в соответствии со </w:t>
      </w:r>
      <w:hyperlink r:id="rId6" w:history="1">
        <w:r w:rsidRPr="00CF34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81</w:t>
        </w:r>
      </w:hyperlink>
      <w:r w:rsidRPr="00CF3475"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</w:t>
      </w:r>
      <w:r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Pr="001472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1"/>
          <w:sz w:val="28"/>
          <w:szCs w:val="28"/>
        </w:rPr>
        <w:t>15 ноября 2017 года</w:t>
      </w:r>
      <w:r w:rsidRPr="001472B2">
        <w:rPr>
          <w:rFonts w:ascii="Times New Roman" w:hAnsi="Times New Roman" w:cs="Times New Roman"/>
          <w:spacing w:val="1"/>
          <w:sz w:val="28"/>
          <w:szCs w:val="28"/>
        </w:rPr>
        <w:t xml:space="preserve"> N </w:t>
      </w:r>
      <w:r>
        <w:rPr>
          <w:rFonts w:ascii="Times New Roman" w:hAnsi="Times New Roman" w:cs="Times New Roman"/>
          <w:spacing w:val="1"/>
          <w:sz w:val="28"/>
          <w:szCs w:val="28"/>
        </w:rPr>
        <w:t>39</w:t>
      </w:r>
      <w:r w:rsidRPr="001472B2">
        <w:rPr>
          <w:rFonts w:ascii="Times New Roman" w:hAnsi="Times New Roman" w:cs="Times New Roman"/>
          <w:sz w:val="28"/>
          <w:szCs w:val="28"/>
        </w:rPr>
        <w:t>«Об</w:t>
      </w:r>
      <w:r w:rsidRPr="00DE0D0E">
        <w:rPr>
          <w:rFonts w:ascii="Times New Roman" w:hAnsi="Times New Roman" w:cs="Times New Roman"/>
          <w:sz w:val="28"/>
          <w:szCs w:val="28"/>
        </w:rPr>
        <w:t xml:space="preserve">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Киржеманском сельском поселении Большеигнатовского</w:t>
      </w:r>
      <w:r w:rsidRPr="00DE0D0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 Республики Мордовия»</w:t>
      </w:r>
      <w:r w:rsidRPr="00DE0D0E">
        <w:rPr>
          <w:rFonts w:ascii="Times New Roman" w:hAnsi="Times New Roman" w:cs="Times New Roman"/>
          <w:sz w:val="28"/>
          <w:szCs w:val="28"/>
        </w:rPr>
        <w:t xml:space="preserve"> и устанавливает порядок выделения и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вания средств резервного фонда </w:t>
      </w:r>
      <w:r>
        <w:rPr>
          <w:rFonts w:ascii="Times New Roman" w:hAnsi="Times New Roman" w:cs="Times New Roman"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(далее по тексту - Резервный фонд).</w:t>
      </w:r>
    </w:p>
    <w:p w:rsidR="00F4551A" w:rsidRPr="00DE0D0E" w:rsidRDefault="00F4551A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DE0D0E">
        <w:rPr>
          <w:rFonts w:ascii="Times New Roman" w:hAnsi="Times New Roman" w:cs="Times New Roman"/>
          <w:sz w:val="28"/>
          <w:szCs w:val="28"/>
        </w:rPr>
        <w:t xml:space="preserve">2. Резервный фонд </w:t>
      </w:r>
      <w:r>
        <w:rPr>
          <w:rFonts w:ascii="Times New Roman" w:hAnsi="Times New Roman" w:cs="Times New Roman"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создается для финансирования непредвиденных расходов и мероприятий местного значения, непредусмотренных в бюджете </w:t>
      </w:r>
      <w:r>
        <w:rPr>
          <w:rFonts w:ascii="Times New Roman" w:hAnsi="Times New Roman" w:cs="Times New Roman"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F4551A" w:rsidRPr="00DE0D0E" w:rsidRDefault="00F4551A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DE0D0E">
        <w:rPr>
          <w:rFonts w:ascii="Times New Roman" w:hAnsi="Times New Roman" w:cs="Times New Roman"/>
          <w:sz w:val="28"/>
          <w:szCs w:val="28"/>
        </w:rPr>
        <w:t xml:space="preserve">3. Объем Резервного фонда определяется решением Совета депутатов </w:t>
      </w:r>
      <w:r>
        <w:rPr>
          <w:rFonts w:ascii="Times New Roman" w:hAnsi="Times New Roman" w:cs="Times New Roman"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F4551A" w:rsidRPr="00DE0D0E" w:rsidRDefault="00F4551A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DE0D0E">
        <w:rPr>
          <w:rFonts w:ascii="Times New Roman" w:hAnsi="Times New Roman" w:cs="Times New Roman"/>
          <w:sz w:val="28"/>
          <w:szCs w:val="28"/>
        </w:rPr>
        <w:t>4. Средства Резервного фонда направляются на финансирование:</w:t>
      </w:r>
    </w:p>
    <w:bookmarkEnd w:id="5"/>
    <w:p w:rsidR="00F4551A" w:rsidRDefault="00F4551A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0D0E">
        <w:rPr>
          <w:rFonts w:ascii="Times New Roman" w:hAnsi="Times New Roman" w:cs="Times New Roman"/>
          <w:sz w:val="28"/>
          <w:szCs w:val="28"/>
        </w:rPr>
        <w:t xml:space="preserve">расходов на проведение аварийно-восстановительных работ по ликвидации последствий стихийных бедствий и других чрезвычайных ситуаций, возникших на территории </w:t>
      </w:r>
      <w:r>
        <w:rPr>
          <w:rFonts w:ascii="Times New Roman" w:hAnsi="Times New Roman" w:cs="Times New Roman"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>;</w:t>
      </w:r>
    </w:p>
    <w:p w:rsidR="00F4551A" w:rsidRPr="00FE6879" w:rsidRDefault="00F4551A" w:rsidP="00DE0D0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hAnsi="Times New Roman" w:cs="Times New Roman"/>
          <w:sz w:val="28"/>
          <w:szCs w:val="28"/>
          <w:lang w:eastAsia="en-US"/>
        </w:rPr>
        <w:t xml:space="preserve">- проведение неотложных аварийно-восстановительных работ на объектах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Киржеманского сельского поселения </w:t>
      </w:r>
      <w:r w:rsidRPr="00FE6879">
        <w:rPr>
          <w:rFonts w:ascii="Times New Roman" w:hAnsi="Times New Roman" w:cs="Times New Roman"/>
          <w:sz w:val="28"/>
          <w:szCs w:val="28"/>
          <w:lang w:eastAsia="en-US"/>
        </w:rPr>
        <w:t>Большеигнатовского муниципального района Республики Мордовия, пострадавших в результате иных бедствий, не являющихся чрезвычайной ситуацией;</w:t>
      </w:r>
    </w:p>
    <w:p w:rsidR="00F4551A" w:rsidRPr="00FE6879" w:rsidRDefault="00F4551A" w:rsidP="00DE0D0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hAnsi="Times New Roman" w:cs="Times New Roman"/>
          <w:sz w:val="28"/>
          <w:szCs w:val="28"/>
          <w:lang w:eastAsia="en-US"/>
        </w:rPr>
        <w:t>- незапланированных затрат, необходимых для функционирования органов местного самоуправления;</w:t>
      </w:r>
    </w:p>
    <w:p w:rsidR="00F4551A" w:rsidRPr="00FE6879" w:rsidRDefault="00F4551A" w:rsidP="00DE0D0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hAnsi="Times New Roman" w:cs="Times New Roman"/>
          <w:sz w:val="28"/>
          <w:szCs w:val="28"/>
          <w:lang w:eastAsia="en-US"/>
        </w:rPr>
        <w:t>- расходов на оказание финансовой поддержки органам местного самоуправления поселений;</w:t>
      </w:r>
    </w:p>
    <w:p w:rsidR="00F4551A" w:rsidRPr="00FE6879" w:rsidRDefault="00F4551A" w:rsidP="00DE0D0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hAnsi="Times New Roman" w:cs="Times New Roman"/>
          <w:sz w:val="28"/>
          <w:szCs w:val="28"/>
          <w:lang w:eastAsia="en-US"/>
        </w:rPr>
        <w:t xml:space="preserve">- расходов, связанных с обеспечением временного социально-бытового обустройства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находившихся в пунктах временного размещения и питания на территории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FE6879">
        <w:rPr>
          <w:rFonts w:ascii="Times New Roman" w:hAnsi="Times New Roman" w:cs="Times New Roman"/>
          <w:sz w:val="28"/>
          <w:szCs w:val="28"/>
          <w:lang w:eastAsia="en-US"/>
        </w:rPr>
        <w:t>Большеигнатовского муниципального района Республики Мордовия;</w:t>
      </w:r>
    </w:p>
    <w:p w:rsidR="00F4551A" w:rsidRPr="00FE6879" w:rsidRDefault="00F4551A" w:rsidP="00DE0D0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hAnsi="Times New Roman" w:cs="Times New Roman"/>
          <w:sz w:val="28"/>
          <w:szCs w:val="28"/>
          <w:lang w:eastAsia="en-US"/>
        </w:rPr>
        <w:t>- проведение неотложных мероприятий, направленных на социальное обеспечение граждан Российской Федерации, призванных на военную службу по мобилизации в Вооруженные Силы Российской Федерации;</w:t>
      </w:r>
    </w:p>
    <w:p w:rsidR="00F4551A" w:rsidRPr="00FE6879" w:rsidRDefault="00F4551A" w:rsidP="00DE0D0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hAnsi="Times New Roman" w:cs="Times New Roman"/>
          <w:sz w:val="28"/>
          <w:szCs w:val="28"/>
          <w:lang w:eastAsia="en-US"/>
        </w:rPr>
        <w:t xml:space="preserve">- проведение неотложных мероприятий по гражданской обороне, включая поддержание в состоянии постоянной готовности к использованию защитных сооружений и других объектов гражданской обороны, находящихся в муниципальной собственности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FE6879">
        <w:rPr>
          <w:rFonts w:ascii="Times New Roman" w:hAnsi="Times New Roman" w:cs="Times New Roman"/>
          <w:sz w:val="28"/>
          <w:szCs w:val="28"/>
          <w:lang w:eastAsia="en-US"/>
        </w:rPr>
        <w:t>Большеигнатовского муниципального района Республики Мордовия;</w:t>
      </w:r>
    </w:p>
    <w:p w:rsidR="00F4551A" w:rsidRPr="00FE6879" w:rsidRDefault="00F4551A" w:rsidP="00DE0D0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hAnsi="Times New Roman" w:cs="Times New Roman"/>
          <w:sz w:val="28"/>
          <w:szCs w:val="28"/>
          <w:lang w:eastAsia="en-US"/>
        </w:rPr>
        <w:t xml:space="preserve">- на оплату затрат по организации похорон военнослужащих и работников правоохранительных органов, погибших (умерших) при исполнении служебных обязанностей, местом захоронения которых является территория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FE6879">
        <w:rPr>
          <w:rFonts w:ascii="Times New Roman" w:hAnsi="Times New Roman" w:cs="Times New Roman"/>
          <w:sz w:val="28"/>
          <w:szCs w:val="28"/>
          <w:lang w:eastAsia="en-US"/>
        </w:rPr>
        <w:t>Большеигнатовского муниципального района;</w:t>
      </w:r>
    </w:p>
    <w:p w:rsidR="00F4551A" w:rsidRPr="00FE6879" w:rsidRDefault="00F4551A" w:rsidP="00DE0D0E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6879">
        <w:rPr>
          <w:rFonts w:ascii="Times New Roman" w:hAnsi="Times New Roman" w:cs="Times New Roman"/>
          <w:sz w:val="28"/>
          <w:szCs w:val="28"/>
          <w:lang w:eastAsia="en-US"/>
        </w:rPr>
        <w:t xml:space="preserve">- иных непредвиденных расходов, если их финансирование не предусмотрено бюджетом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FE6879">
        <w:rPr>
          <w:rFonts w:ascii="Times New Roman" w:hAnsi="Times New Roman" w:cs="Times New Roman"/>
          <w:sz w:val="28"/>
          <w:szCs w:val="28"/>
          <w:lang w:eastAsia="en-US"/>
        </w:rPr>
        <w:t>Большеигнатовского муниципально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 района или оно недостаточно;</w:t>
      </w:r>
    </w:p>
    <w:p w:rsidR="00F4551A" w:rsidRPr="00DE0D0E" w:rsidRDefault="00F4551A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D0E">
        <w:rPr>
          <w:rFonts w:ascii="Times New Roman" w:hAnsi="Times New Roman" w:cs="Times New Roman"/>
          <w:sz w:val="28"/>
          <w:szCs w:val="28"/>
        </w:rPr>
        <w:t xml:space="preserve">иных непредвиденных расходов, если их финансирование не предусмотрено бюджетом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F4551A" w:rsidRPr="00DE0D0E" w:rsidRDefault="00F4551A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r w:rsidRPr="00DE0D0E">
        <w:rPr>
          <w:rFonts w:ascii="Times New Roman" w:hAnsi="Times New Roman" w:cs="Times New Roman"/>
          <w:sz w:val="28"/>
          <w:szCs w:val="28"/>
        </w:rPr>
        <w:t xml:space="preserve">5. Средства из Резервного фонда </w:t>
      </w:r>
      <w:r>
        <w:rPr>
          <w:rFonts w:ascii="Times New Roman" w:hAnsi="Times New Roman" w:cs="Times New Roman"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выделяются на основании распоряжения Администрации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района.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D0E">
        <w:rPr>
          <w:rFonts w:ascii="Times New Roman" w:hAnsi="Times New Roman" w:cs="Times New Roman"/>
          <w:sz w:val="28"/>
          <w:szCs w:val="28"/>
        </w:rPr>
        <w:t xml:space="preserve">В распоряжении Администрации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о выделении средств из Резервного фонда указываются общий размер ассигнований и их распределение по получателям бюджетных средств и проводимым мероприятиям. Использование средств на цели, не предусмотренные распоряжением Администрации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F4551A" w:rsidRPr="00DE0D0E" w:rsidRDefault="00F4551A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r w:rsidRPr="00DE0D0E">
        <w:rPr>
          <w:rFonts w:ascii="Times New Roman" w:hAnsi="Times New Roman" w:cs="Times New Roman"/>
          <w:sz w:val="28"/>
          <w:szCs w:val="28"/>
        </w:rPr>
        <w:t xml:space="preserve">6. Проекты распоряжений Администрации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о выделении средств из Резервного фонда с указанием размера выделяемых средств и направления их расходован</w:t>
      </w:r>
      <w:r>
        <w:rPr>
          <w:rFonts w:ascii="Times New Roman" w:hAnsi="Times New Roman" w:cs="Times New Roman"/>
          <w:sz w:val="28"/>
          <w:szCs w:val="28"/>
        </w:rPr>
        <w:t>ия готовит бухгалтерия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в течение 10 дней после получения соответствующего поручения Главы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       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района.</w:t>
      </w:r>
    </w:p>
    <w:p w:rsidR="00F4551A" w:rsidRPr="00DE0D0E" w:rsidRDefault="00F4551A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8"/>
      <w:bookmarkEnd w:id="7"/>
      <w:r>
        <w:rPr>
          <w:rFonts w:ascii="Times New Roman" w:hAnsi="Times New Roman" w:cs="Times New Roman"/>
          <w:sz w:val="28"/>
          <w:szCs w:val="28"/>
        </w:rPr>
        <w:t>7</w:t>
      </w:r>
      <w:r w:rsidRPr="00DE0D0E">
        <w:rPr>
          <w:rFonts w:ascii="Times New Roman" w:hAnsi="Times New Roman" w:cs="Times New Roman"/>
          <w:sz w:val="28"/>
          <w:szCs w:val="28"/>
        </w:rPr>
        <w:t>. Средства из Резервного фонда выделяются на финансирование мероприятий по ликвидации чрезвычайных ситуаций только местного уровня.</w:t>
      </w:r>
    </w:p>
    <w:bookmarkEnd w:id="8"/>
    <w:p w:rsidR="00F4551A" w:rsidRPr="00DE0D0E" w:rsidRDefault="00F4551A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D0E">
        <w:rPr>
          <w:rFonts w:ascii="Times New Roman" w:hAnsi="Times New Roman" w:cs="Times New Roman"/>
          <w:sz w:val="28"/>
          <w:szCs w:val="28"/>
        </w:rPr>
        <w:t>Муниципальные учреждения и предприятия, юридические лица других форм собствен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DE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D0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при возникновении чрезвычайной ситуации могут обращаться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0D0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юридических лиц, бюджета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>Большеигнатовского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>, страховых фондов и иных источников, а также о наличии у них резервов материальных и финансовых ресурсов.</w:t>
      </w:r>
    </w:p>
    <w:p w:rsidR="00F4551A" w:rsidRPr="00DE0D0E" w:rsidRDefault="00F4551A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0"/>
      <w:r>
        <w:rPr>
          <w:rFonts w:ascii="Times New Roman" w:hAnsi="Times New Roman" w:cs="Times New Roman"/>
          <w:sz w:val="28"/>
          <w:szCs w:val="28"/>
        </w:rPr>
        <w:t>8</w:t>
      </w:r>
      <w:r w:rsidRPr="00DE0D0E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ежегодно информирует Совет депутатов </w:t>
      </w:r>
      <w:r>
        <w:rPr>
          <w:rFonts w:ascii="Times New Roman" w:hAnsi="Times New Roman" w:cs="Times New Roman"/>
          <w:spacing w:val="1"/>
          <w:sz w:val="28"/>
          <w:szCs w:val="28"/>
        </w:rPr>
        <w:t>Киржеманского</w:t>
      </w:r>
      <w:r w:rsidRPr="00DE0D0E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поселения Большеигнатовского муниципального района Республики Мордовия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о расходовании средств Резервного фонда.</w:t>
      </w:r>
    </w:p>
    <w:p w:rsidR="00F4551A" w:rsidRPr="00DE0D0E" w:rsidRDefault="00F4551A" w:rsidP="00FE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1"/>
      <w:bookmarkEnd w:id="9"/>
      <w:r>
        <w:rPr>
          <w:rFonts w:ascii="Times New Roman" w:hAnsi="Times New Roman" w:cs="Times New Roman"/>
          <w:sz w:val="28"/>
          <w:szCs w:val="28"/>
        </w:rPr>
        <w:t>9</w:t>
      </w:r>
      <w:r w:rsidRPr="00DE0D0E">
        <w:rPr>
          <w:rFonts w:ascii="Times New Roman" w:hAnsi="Times New Roman" w:cs="Times New Roman"/>
          <w:sz w:val="28"/>
          <w:szCs w:val="28"/>
        </w:rPr>
        <w:t>. Контроль за целевым использованием средств Резервного фонда ос</w:t>
      </w:r>
      <w:r>
        <w:rPr>
          <w:rFonts w:ascii="Times New Roman" w:hAnsi="Times New Roman" w:cs="Times New Roman"/>
          <w:sz w:val="28"/>
          <w:szCs w:val="28"/>
        </w:rPr>
        <w:t>уществляет бухгалтерия</w:t>
      </w:r>
      <w:r w:rsidRPr="00DE0D0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C137C">
        <w:rPr>
          <w:rFonts w:ascii="Times New Roman" w:hAnsi="Times New Roman" w:cs="Times New Roman"/>
          <w:spacing w:val="1"/>
          <w:sz w:val="28"/>
          <w:szCs w:val="28"/>
        </w:rPr>
        <w:t xml:space="preserve">Киржеманского сельского поселения </w:t>
      </w:r>
      <w:r w:rsidRPr="00DE0D0E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района.</w:t>
      </w:r>
      <w:bookmarkEnd w:id="10"/>
    </w:p>
    <w:sectPr w:rsidR="00F4551A" w:rsidRPr="00DE0D0E" w:rsidSect="003F30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BF9"/>
    <w:rsid w:val="00013E6E"/>
    <w:rsid w:val="0005062A"/>
    <w:rsid w:val="00051756"/>
    <w:rsid w:val="00057938"/>
    <w:rsid w:val="000630CA"/>
    <w:rsid w:val="00076700"/>
    <w:rsid w:val="00094EF1"/>
    <w:rsid w:val="000C4952"/>
    <w:rsid w:val="000F3A35"/>
    <w:rsid w:val="00130ABF"/>
    <w:rsid w:val="00134B35"/>
    <w:rsid w:val="001364F5"/>
    <w:rsid w:val="00140A5A"/>
    <w:rsid w:val="001471F6"/>
    <w:rsid w:val="001472B2"/>
    <w:rsid w:val="00174FC0"/>
    <w:rsid w:val="0018118A"/>
    <w:rsid w:val="001A6D62"/>
    <w:rsid w:val="001D6486"/>
    <w:rsid w:val="00223A47"/>
    <w:rsid w:val="0024017E"/>
    <w:rsid w:val="00280C2D"/>
    <w:rsid w:val="0029358F"/>
    <w:rsid w:val="002C70F2"/>
    <w:rsid w:val="002D1E8C"/>
    <w:rsid w:val="002E2763"/>
    <w:rsid w:val="002E4B52"/>
    <w:rsid w:val="00313BE2"/>
    <w:rsid w:val="00320B8C"/>
    <w:rsid w:val="003A1B5B"/>
    <w:rsid w:val="003D2F2C"/>
    <w:rsid w:val="003D35C1"/>
    <w:rsid w:val="003F30FB"/>
    <w:rsid w:val="00427B18"/>
    <w:rsid w:val="00433EA3"/>
    <w:rsid w:val="004C68C4"/>
    <w:rsid w:val="004D33A0"/>
    <w:rsid w:val="004F0ACE"/>
    <w:rsid w:val="004F16CE"/>
    <w:rsid w:val="004F432E"/>
    <w:rsid w:val="00514327"/>
    <w:rsid w:val="005475C3"/>
    <w:rsid w:val="0055558A"/>
    <w:rsid w:val="00591E38"/>
    <w:rsid w:val="005E0AF1"/>
    <w:rsid w:val="005F732F"/>
    <w:rsid w:val="006335FA"/>
    <w:rsid w:val="006471D8"/>
    <w:rsid w:val="006534DE"/>
    <w:rsid w:val="0065545B"/>
    <w:rsid w:val="006A215E"/>
    <w:rsid w:val="006B2481"/>
    <w:rsid w:val="00726E80"/>
    <w:rsid w:val="00754FD3"/>
    <w:rsid w:val="0076023A"/>
    <w:rsid w:val="007705AF"/>
    <w:rsid w:val="007B3C82"/>
    <w:rsid w:val="007B5AAE"/>
    <w:rsid w:val="007C6750"/>
    <w:rsid w:val="007D4134"/>
    <w:rsid w:val="007D696B"/>
    <w:rsid w:val="0081709B"/>
    <w:rsid w:val="00834130"/>
    <w:rsid w:val="00841F4A"/>
    <w:rsid w:val="00895B9E"/>
    <w:rsid w:val="008A3133"/>
    <w:rsid w:val="008D364E"/>
    <w:rsid w:val="0091166B"/>
    <w:rsid w:val="009207DE"/>
    <w:rsid w:val="00920B35"/>
    <w:rsid w:val="009211E8"/>
    <w:rsid w:val="00934F3A"/>
    <w:rsid w:val="00936F5E"/>
    <w:rsid w:val="009374CD"/>
    <w:rsid w:val="009A4D91"/>
    <w:rsid w:val="009C4623"/>
    <w:rsid w:val="009F35E9"/>
    <w:rsid w:val="009F4B6A"/>
    <w:rsid w:val="00A051AC"/>
    <w:rsid w:val="00A15796"/>
    <w:rsid w:val="00A421B2"/>
    <w:rsid w:val="00A6352A"/>
    <w:rsid w:val="00A96BF9"/>
    <w:rsid w:val="00AA15A0"/>
    <w:rsid w:val="00AC3199"/>
    <w:rsid w:val="00AC5D82"/>
    <w:rsid w:val="00AF7AF9"/>
    <w:rsid w:val="00B10334"/>
    <w:rsid w:val="00B24021"/>
    <w:rsid w:val="00B27B60"/>
    <w:rsid w:val="00B627D6"/>
    <w:rsid w:val="00BA59F6"/>
    <w:rsid w:val="00BB7BB9"/>
    <w:rsid w:val="00BC137C"/>
    <w:rsid w:val="00BD6EAC"/>
    <w:rsid w:val="00BD78A5"/>
    <w:rsid w:val="00C128D8"/>
    <w:rsid w:val="00C55BC1"/>
    <w:rsid w:val="00C62D53"/>
    <w:rsid w:val="00C958B1"/>
    <w:rsid w:val="00CA36CB"/>
    <w:rsid w:val="00CE2D81"/>
    <w:rsid w:val="00CF3475"/>
    <w:rsid w:val="00D06B05"/>
    <w:rsid w:val="00D26285"/>
    <w:rsid w:val="00D45827"/>
    <w:rsid w:val="00DC6438"/>
    <w:rsid w:val="00DE0D0E"/>
    <w:rsid w:val="00DF4403"/>
    <w:rsid w:val="00E15D12"/>
    <w:rsid w:val="00E2258B"/>
    <w:rsid w:val="00E37B29"/>
    <w:rsid w:val="00E5533C"/>
    <w:rsid w:val="00E678F6"/>
    <w:rsid w:val="00E84108"/>
    <w:rsid w:val="00E8602B"/>
    <w:rsid w:val="00E95EB8"/>
    <w:rsid w:val="00EB0940"/>
    <w:rsid w:val="00EC2643"/>
    <w:rsid w:val="00ED4F5F"/>
    <w:rsid w:val="00EE24B7"/>
    <w:rsid w:val="00F01167"/>
    <w:rsid w:val="00F02D50"/>
    <w:rsid w:val="00F12AE9"/>
    <w:rsid w:val="00F4551A"/>
    <w:rsid w:val="00F50AE2"/>
    <w:rsid w:val="00F62151"/>
    <w:rsid w:val="00F71181"/>
    <w:rsid w:val="00F73592"/>
    <w:rsid w:val="00F90D45"/>
    <w:rsid w:val="00FC323A"/>
    <w:rsid w:val="00FE6879"/>
    <w:rsid w:val="00FF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A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6879"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A96BF9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A96BF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6879"/>
    <w:rPr>
      <w:rFonts w:ascii="Cambria" w:hAnsi="Cambria" w:cs="Cambria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6B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96BF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Normal"/>
    <w:uiPriority w:val="99"/>
    <w:rsid w:val="00A96BF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A96BF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73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74CD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E95EB8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2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12604/81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</TotalTime>
  <Pages>4</Pages>
  <Words>1327</Words>
  <Characters>7569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12</cp:revision>
  <cp:lastPrinted>2023-05-29T09:30:00Z</cp:lastPrinted>
  <dcterms:created xsi:type="dcterms:W3CDTF">2022-11-30T13:24:00Z</dcterms:created>
  <dcterms:modified xsi:type="dcterms:W3CDTF">2023-06-20T09:12:00Z</dcterms:modified>
</cp:coreProperties>
</file>