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C0" w:rsidRDefault="009618C0" w:rsidP="005D19C8">
      <w:pPr>
        <w:shd w:val="clear" w:color="auto" w:fill="FFFFFF"/>
        <w:spacing w:line="240" w:lineRule="auto"/>
        <w:ind w:right="1259"/>
        <w:jc w:val="right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bookmarkStart w:id="0" w:name="_Toc356979288"/>
      <w:bookmarkStart w:id="1" w:name="_Hlk522700876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ПРОЕКТ</w:t>
      </w:r>
    </w:p>
    <w:p w:rsidR="009618C0" w:rsidRPr="004C1E06" w:rsidRDefault="009618C0" w:rsidP="004C1E06">
      <w:pPr>
        <w:shd w:val="clear" w:color="auto" w:fill="FFFFFF"/>
        <w:spacing w:line="240" w:lineRule="auto"/>
        <w:ind w:right="1259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Администрация Киржеманского сельского поселения</w:t>
      </w:r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Большеигнатовского му</w:t>
      </w:r>
      <w:r w:rsidRPr="004C1E06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  <w:t>ниципального района</w:t>
      </w:r>
      <w:r w:rsidRPr="004C1E06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                </w:t>
      </w:r>
      <w:r w:rsidRPr="004C1E06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Республики Мордовия</w:t>
      </w:r>
    </w:p>
    <w:p w:rsidR="009618C0" w:rsidRPr="004C1E06" w:rsidRDefault="009618C0" w:rsidP="004C1E06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</w:p>
    <w:p w:rsidR="009618C0" w:rsidRPr="004C1E06" w:rsidRDefault="009618C0" w:rsidP="004C1E06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4C1E06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ПОСТАНОВЛЕНИЕ</w:t>
      </w:r>
    </w:p>
    <w:p w:rsidR="009618C0" w:rsidRPr="004C1E06" w:rsidRDefault="009618C0" w:rsidP="004C1E06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C1E0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</w:t>
      </w:r>
    </w:p>
    <w:p w:rsidR="009618C0" w:rsidRPr="004C1E06" w:rsidRDefault="009618C0" w:rsidP="004C1E06">
      <w:pPr>
        <w:shd w:val="clear" w:color="auto" w:fill="FFFFFF"/>
        <w:ind w:left="284" w:right="1"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Pr="004C1E0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4C1E06">
        <w:rPr>
          <w:rFonts w:ascii="Times New Roman" w:hAnsi="Times New Roman" w:cs="Times New Roman"/>
          <w:color w:val="000000"/>
          <w:spacing w:val="-7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____</w:t>
      </w:r>
    </w:p>
    <w:p w:rsidR="009618C0" w:rsidRPr="00DE1C33" w:rsidRDefault="009618C0" w:rsidP="004C1E06">
      <w:pPr>
        <w:jc w:val="center"/>
        <w:rPr>
          <w:rFonts w:ascii="Times New Roman" w:hAnsi="Times New Roman" w:cs="Times New Roman"/>
        </w:rPr>
      </w:pPr>
      <w:r w:rsidRPr="00DE1C33">
        <w:rPr>
          <w:rFonts w:ascii="Times New Roman" w:hAnsi="Times New Roman" w:cs="Times New Roman"/>
        </w:rPr>
        <w:t>с. Киржеманы</w:t>
      </w:r>
    </w:p>
    <w:p w:rsidR="009618C0" w:rsidRPr="004C1E06" w:rsidRDefault="009618C0" w:rsidP="004C1E06">
      <w:pPr>
        <w:tabs>
          <w:tab w:val="left" w:pos="504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Об утверждении схемы теплоснабжения </w:t>
      </w:r>
      <w:r w:rsidRPr="004C1E06">
        <w:rPr>
          <w:rFonts w:ascii="Times New Roman" w:hAnsi="Times New Roman" w:cs="Times New Roman"/>
          <w:sz w:val="28"/>
          <w:szCs w:val="28"/>
        </w:rPr>
        <w:br/>
        <w:t>Киржеманского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C1E06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1E06">
        <w:rPr>
          <w:rFonts w:ascii="Times New Roman" w:hAnsi="Times New Roman" w:cs="Times New Roman"/>
          <w:sz w:val="28"/>
          <w:szCs w:val="28"/>
        </w:rPr>
        <w:t>Республики Мордовия на период до 2037 года</w:t>
      </w:r>
    </w:p>
    <w:p w:rsidR="009618C0" w:rsidRDefault="009618C0" w:rsidP="004C1E06">
      <w:pPr>
        <w:tabs>
          <w:tab w:val="left" w:pos="50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C0" w:rsidRPr="004C1E06" w:rsidRDefault="009618C0" w:rsidP="004C1E06">
      <w:pPr>
        <w:tabs>
          <w:tab w:val="left" w:pos="50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Администрация Киржеманского сельского поселения Большеигнатовского  муниципального района Республики Мордовия  </w:t>
      </w:r>
      <w:r w:rsidRPr="004C1E0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618C0" w:rsidRPr="004C1E06" w:rsidRDefault="009618C0" w:rsidP="004C1E06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4C1E06">
        <w:rPr>
          <w:rFonts w:ascii="Times New Roman" w:hAnsi="Times New Roman" w:cs="Times New Roman"/>
          <w:sz w:val="28"/>
          <w:szCs w:val="28"/>
        </w:rPr>
        <w:t>Утвердить прилагаемую схему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sz w:val="28"/>
          <w:szCs w:val="28"/>
        </w:rPr>
        <w:t>Киржеманского сельского поселения Большеигнатовского муниципального района Республики Мордовия на период до 2037 года.</w:t>
      </w:r>
    </w:p>
    <w:p w:rsidR="009618C0" w:rsidRPr="004C1E06" w:rsidRDefault="009618C0" w:rsidP="004C1E06">
      <w:pPr>
        <w:tabs>
          <w:tab w:val="left" w:pos="50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1E06">
        <w:rPr>
          <w:rFonts w:ascii="Times New Roman" w:hAnsi="Times New Roman" w:cs="Times New Roman"/>
          <w:sz w:val="28"/>
          <w:szCs w:val="28"/>
        </w:rPr>
        <w:t xml:space="preserve">2.  Признать утратившими силу постановления администрации Киржеманского сельского поселения Большеигнатовского муниципального района Республики Мордовия </w:t>
      </w:r>
    </w:p>
    <w:p w:rsidR="009618C0" w:rsidRPr="004C1E06" w:rsidRDefault="009618C0" w:rsidP="004C1E06">
      <w:pPr>
        <w:tabs>
          <w:tab w:val="left" w:pos="50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>- от 13.07.2022 года №29 «Об утверждении схемы теплоснабжения Киржеманского сельского поселения Большеигнатовского муниципального района Республики Мордовия на период до 2036 года»,</w:t>
      </w:r>
    </w:p>
    <w:p w:rsidR="009618C0" w:rsidRPr="004C1E06" w:rsidRDefault="009618C0" w:rsidP="004C1E06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>- от 10.04.2023 года №13 «Об утверждении схемы теплоснабжения Киржеманского сельского поселения Большеигнатовского муниципального района Республики Мордовия на период до 2037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8C0" w:rsidRPr="004C1E06" w:rsidRDefault="009618C0" w:rsidP="00DE1C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4C1E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9618C0" w:rsidRDefault="009618C0" w:rsidP="004C1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8C0" w:rsidRDefault="009618C0" w:rsidP="004C1E06">
      <w:pPr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Глава Киржеманского </w:t>
      </w:r>
    </w:p>
    <w:p w:rsidR="009618C0" w:rsidRPr="004C1E06" w:rsidRDefault="009618C0" w:rsidP="00DE1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1E0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E06">
        <w:rPr>
          <w:rFonts w:ascii="Times New Roman" w:hAnsi="Times New Roman" w:cs="Times New Roman"/>
          <w:sz w:val="28"/>
          <w:szCs w:val="28"/>
        </w:rPr>
        <w:t xml:space="preserve">           Н.А. Козырев</w:t>
      </w:r>
    </w:p>
    <w:p w:rsidR="009618C0" w:rsidRPr="004C1E06" w:rsidRDefault="009618C0" w:rsidP="007426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8C0" w:rsidRPr="004C1E06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9618C0" w:rsidRPr="004C1E06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проекту постановления</w:t>
      </w:r>
      <w:r w:rsidRPr="004C1E0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618C0" w:rsidRPr="004C1E06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C1E06">
        <w:rPr>
          <w:rFonts w:ascii="Times New Roman" w:hAnsi="Times New Roman" w:cs="Times New Roman"/>
          <w:sz w:val="24"/>
          <w:szCs w:val="24"/>
          <w:lang w:eastAsia="ru-RU"/>
        </w:rPr>
        <w:t>Киржеманского сельского поселения</w:t>
      </w:r>
    </w:p>
    <w:p w:rsidR="009618C0" w:rsidRPr="004C1E06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C1E06">
        <w:rPr>
          <w:rFonts w:ascii="Times New Roman" w:hAnsi="Times New Roman" w:cs="Times New Roman"/>
          <w:sz w:val="24"/>
          <w:szCs w:val="24"/>
          <w:lang w:eastAsia="ru-RU"/>
        </w:rPr>
        <w:t xml:space="preserve">Большеигнатовского муниципального </w:t>
      </w:r>
    </w:p>
    <w:p w:rsidR="009618C0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C1E06">
        <w:rPr>
          <w:rFonts w:ascii="Times New Roman" w:hAnsi="Times New Roman" w:cs="Times New Roman"/>
          <w:sz w:val="24"/>
          <w:szCs w:val="24"/>
          <w:lang w:eastAsia="ru-RU"/>
        </w:rPr>
        <w:t>района Республики Мордовия</w:t>
      </w:r>
    </w:p>
    <w:p w:rsidR="009618C0" w:rsidRPr="004C1E06" w:rsidRDefault="009618C0" w:rsidP="004C1E06">
      <w:pPr>
        <w:spacing w:after="0" w:line="360" w:lineRule="auto"/>
        <w:ind w:right="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________2023 г. № ___</w:t>
      </w:r>
    </w:p>
    <w:p w:rsidR="009618C0" w:rsidRDefault="009618C0" w:rsidP="004257B2">
      <w:pPr>
        <w:spacing w:after="0" w:line="360" w:lineRule="auto"/>
        <w:ind w:right="51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9618C0" w:rsidRDefault="009618C0" w:rsidP="004257B2">
      <w:pPr>
        <w:spacing w:after="0" w:line="360" w:lineRule="auto"/>
        <w:ind w:right="51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9618C0" w:rsidRDefault="009618C0" w:rsidP="004257B2">
      <w:pPr>
        <w:spacing w:after="0" w:line="360" w:lineRule="auto"/>
        <w:ind w:right="51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9618C0" w:rsidRDefault="009618C0" w:rsidP="004257B2">
      <w:pPr>
        <w:spacing w:after="0" w:line="360" w:lineRule="auto"/>
        <w:ind w:right="51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9618C0" w:rsidRPr="00A47D24" w:rsidRDefault="009618C0" w:rsidP="00FE3BD1">
      <w:pPr>
        <w:spacing w:after="0" w:line="360" w:lineRule="auto"/>
        <w:ind w:left="141" w:right="51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9618C0" w:rsidRPr="00F51112" w:rsidRDefault="009618C0" w:rsidP="00F51112">
      <w:pPr>
        <w:tabs>
          <w:tab w:val="left" w:pos="6315"/>
        </w:tabs>
        <w:spacing w:line="256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Актуализация Схемы</w:t>
      </w:r>
      <w:r w:rsidRPr="00A47D24">
        <w:rPr>
          <w:rFonts w:ascii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Pr="00A47D24">
        <w:rPr>
          <w:rFonts w:ascii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hAnsi="Times New Roman" w:cs="Times New Roman"/>
          <w:sz w:val="40"/>
          <w:szCs w:val="40"/>
          <w:lang w:eastAsia="ru-RU"/>
        </w:rPr>
        <w:t>Киржеманского сель</w:t>
      </w:r>
      <w:r w:rsidRPr="00F51112">
        <w:rPr>
          <w:rFonts w:ascii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>
        <w:rPr>
          <w:rFonts w:ascii="Times New Roman" w:hAnsi="Times New Roman" w:cs="Times New Roman"/>
          <w:sz w:val="40"/>
          <w:szCs w:val="40"/>
          <w:lang w:eastAsia="ru-RU"/>
        </w:rPr>
        <w:t>Большеигнатовского</w:t>
      </w:r>
      <w:r w:rsidRPr="00F51112">
        <w:rPr>
          <w:rFonts w:ascii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>
        <w:rPr>
          <w:rFonts w:ascii="Times New Roman" w:hAnsi="Times New Roman" w:cs="Times New Roman"/>
          <w:sz w:val="40"/>
          <w:szCs w:val="40"/>
          <w:lang w:eastAsia="ru-RU"/>
        </w:rPr>
        <w:t>блики Мордовия на период до 2037</w:t>
      </w:r>
      <w:r w:rsidRPr="00F51112">
        <w:rPr>
          <w:rFonts w:ascii="Times New Roman" w:hAnsi="Times New Roman" w:cs="Times New Roman"/>
          <w:sz w:val="40"/>
          <w:szCs w:val="40"/>
          <w:lang w:eastAsia="ru-RU"/>
        </w:rPr>
        <w:t xml:space="preserve"> года</w:t>
      </w:r>
    </w:p>
    <w:p w:rsidR="009618C0" w:rsidRDefault="009618C0" w:rsidP="004257B2">
      <w:pPr>
        <w:tabs>
          <w:tab w:val="left" w:pos="6315"/>
        </w:tabs>
        <w:spacing w:line="256" w:lineRule="auto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618C0" w:rsidRPr="00A47D24" w:rsidRDefault="009618C0" w:rsidP="004257B2">
      <w:pPr>
        <w:tabs>
          <w:tab w:val="left" w:pos="6315"/>
        </w:tabs>
        <w:spacing w:line="256" w:lineRule="auto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618C0" w:rsidRDefault="009618C0" w:rsidP="00FE3BD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618C0" w:rsidRPr="00A47D24" w:rsidRDefault="009618C0" w:rsidP="00FE3BD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18C0" w:rsidRPr="00F508B2" w:rsidRDefault="009618C0" w:rsidP="004257B2">
      <w:pPr>
        <w:spacing w:before="60" w:after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Pr="00F508B2" w:rsidRDefault="009618C0" w:rsidP="004257B2">
      <w:pPr>
        <w:spacing w:before="60" w:after="6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08B2">
        <w:rPr>
          <w:rFonts w:ascii="Times New Roman" w:hAnsi="Times New Roman" w:cs="Times New Roman"/>
          <w:color w:val="000000"/>
          <w:sz w:val="24"/>
          <w:szCs w:val="24"/>
          <w:u w:val="single"/>
        </w:rPr>
        <w:t>СОГЛАСОВАНО:</w:t>
      </w:r>
    </w:p>
    <w:p w:rsidR="009618C0" w:rsidRPr="00F508B2" w:rsidRDefault="009618C0" w:rsidP="004257B2">
      <w:pPr>
        <w:spacing w:before="60" w:after="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Pr="00F508B2" w:rsidRDefault="009618C0" w:rsidP="004257B2">
      <w:pPr>
        <w:spacing w:before="60" w:after="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08B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Киржеманского сельского поселения Большеигнатовского</w:t>
      </w:r>
      <w:r w:rsidRPr="00F508B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Мордовия</w:t>
      </w:r>
    </w:p>
    <w:p w:rsidR="009618C0" w:rsidRPr="00F508B2" w:rsidRDefault="009618C0" w:rsidP="004257B2">
      <w:pPr>
        <w:spacing w:before="60" w:after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Default="009618C0" w:rsidP="004257B2">
      <w:pPr>
        <w:spacing w:before="60" w:after="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08B2">
        <w:rPr>
          <w:rFonts w:ascii="Times New Roman" w:hAnsi="Times New Roman" w:cs="Times New Roman"/>
          <w:color w:val="000000"/>
          <w:sz w:val="24"/>
          <w:szCs w:val="24"/>
        </w:rPr>
        <w:t>__________________//</w:t>
      </w:r>
    </w:p>
    <w:p w:rsidR="009618C0" w:rsidRPr="00A47D24" w:rsidRDefault="009618C0" w:rsidP="00DE1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8F7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8F78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A47D24"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  <w:r w:rsidRPr="00A47D2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hyperlink w:anchor="_Toc130390347" w:history="1">
        <w:r w:rsidRPr="00A11996">
          <w:rPr>
            <w:rStyle w:val="Hyperlink"/>
            <w:noProof/>
          </w:rPr>
          <w:t>Раздел 1 «Существующие и перспективные балансы тепловой мощности источников тепловой энергии и тепловой нагрузки потребителей»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48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1.1.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Описание существующих и перспективных зон действия систем теплоснабжения и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49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1.2.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0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1.3.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hyperlink w:anchor="_Toc130390351" w:history="1">
        <w:r w:rsidRPr="00A11996">
          <w:rPr>
            <w:rStyle w:val="Hyperlink"/>
            <w:noProof/>
          </w:rPr>
          <w:t>Раздел 2 «Существующие и перспективные балансы теплоносителя»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2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2.1.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3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2.2. Аварийные режимы подпитки тепловой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4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hyperlink w:anchor="_Toc130390355" w:history="1">
        <w:r w:rsidRPr="00A11996">
          <w:rPr>
            <w:rStyle w:val="Hyperlink"/>
            <w:noProof/>
          </w:rPr>
          <w:t>Раздел 3 «Технико-экономические показатели теплоснабжающих и теплосетевых организаций»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hyperlink w:anchor="_Toc130390356" w:history="1">
        <w:r w:rsidRPr="00A11996">
          <w:rPr>
            <w:rStyle w:val="Hyperlink"/>
            <w:noProof/>
          </w:rPr>
          <w:t>Раздел 4 «Предложения по строительству, реконструкции и техническому перевооружению источников тепловой энергии и тепловых сетей»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7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4.1.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8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4.2.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59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4.3.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0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hyperlink w:anchor="_Toc130390361" w:history="1">
        <w:r w:rsidRPr="00A11996">
          <w:rPr>
            <w:rStyle w:val="Hyperlink"/>
            <w:noProof/>
          </w:rPr>
          <w:t>Раздел 5 «Перспективные топливные балансы»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2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5.1.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3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5.2.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1"/>
        <w:tabs>
          <w:tab w:val="right" w:leader="dot" w:pos="9770"/>
        </w:tabs>
        <w:rPr>
          <w:noProof/>
          <w:lang w:eastAsia="ru-RU"/>
        </w:rPr>
      </w:pPr>
      <w:hyperlink w:anchor="_Toc130390364" w:history="1">
        <w:r w:rsidRPr="00A11996">
          <w:rPr>
            <w:rStyle w:val="Hyperlink"/>
            <w:noProof/>
          </w:rPr>
          <w:t>Раздел 6 «Решение об определении единой теплоснабжающей организации (организаций)»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5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6.1.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Решение об определении единой теплоснабжающей организации 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6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6.2.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Реестр зон деятельности единой теплоснабжающей организации 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7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6.3.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8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6.4.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Информация о поданных теплоснабжающими организациями заявках на присвоение статуса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Default="009618C0">
      <w:pPr>
        <w:pStyle w:val="TOC2"/>
        <w:rPr>
          <w:noProof/>
          <w:lang w:val="ru-RU" w:eastAsia="ru-RU"/>
        </w:rPr>
      </w:pPr>
      <w:hyperlink w:anchor="_Toc130390369" w:history="1"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6.5.</w:t>
        </w:r>
        <w:r>
          <w:rPr>
            <w:noProof/>
            <w:lang w:val="ru-RU" w:eastAsia="ru-RU"/>
          </w:rPr>
          <w:tab/>
        </w:r>
        <w:r w:rsidRPr="00A11996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_Toc130390369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18C0" w:rsidRPr="00AC1A2E" w:rsidRDefault="009618C0" w:rsidP="00AC1A2E">
      <w:pPr>
        <w:pStyle w:val="TOC2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9618C0" w:rsidRPr="00A47D24" w:rsidRDefault="009618C0" w:rsidP="001A798D">
      <w:pPr>
        <w:pStyle w:val="Heading1"/>
        <w:spacing w:line="360" w:lineRule="auto"/>
        <w:rPr>
          <w:b w:val="0"/>
          <w:bCs w:val="0"/>
          <w:color w:val="auto"/>
          <w:sz w:val="26"/>
          <w:szCs w:val="26"/>
        </w:rPr>
      </w:pPr>
      <w:bookmarkStart w:id="2" w:name="_Toc130390347"/>
      <w:bookmarkEnd w:id="0"/>
      <w:bookmarkEnd w:id="1"/>
      <w:r>
        <w:rPr>
          <w:color w:val="auto"/>
          <w:sz w:val="26"/>
          <w:szCs w:val="26"/>
          <w:lang w:eastAsia="en-US"/>
        </w:rPr>
        <w:t>Раздел 1</w:t>
      </w:r>
      <w:r w:rsidRPr="00A47D24">
        <w:rPr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:rsidR="009618C0" w:rsidRPr="00AA3BF7" w:rsidRDefault="009618C0" w:rsidP="00AA3BF7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30390348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1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.1.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</w:r>
      <w:bookmarkEnd w:id="3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:rsidR="009618C0" w:rsidRPr="00AA3BF7" w:rsidRDefault="009618C0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>На территории с. Киржеманы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Большеигнатовского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тепловую энергию, обеспечивая теплоснабжение </w:t>
      </w:r>
      <w:r>
        <w:rPr>
          <w:rFonts w:ascii="Times New Roman" w:hAnsi="Times New Roman" w:cs="Times New Roman"/>
          <w:sz w:val="24"/>
          <w:szCs w:val="24"/>
        </w:rPr>
        <w:t>административных зданий сел</w:t>
      </w:r>
      <w:r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«Изотерма»</w:t>
      </w:r>
      <w:r w:rsidRPr="00AA3BF7">
        <w:rPr>
          <w:rFonts w:ascii="Times New Roman" w:hAnsi="Times New Roman" w:cs="Times New Roman"/>
          <w:sz w:val="24"/>
          <w:szCs w:val="24"/>
        </w:rPr>
        <w:t>.</w:t>
      </w:r>
    </w:p>
    <w:p w:rsidR="009618C0" w:rsidRDefault="009618C0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газе.</w:t>
      </w: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Киржеманская СОШ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0,258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:rsidR="009618C0" w:rsidRPr="00E0054A" w:rsidRDefault="009618C0" w:rsidP="00E00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>
        <w:rPr>
          <w:rFonts w:ascii="Times New Roman" w:hAnsi="Times New Roman" w:cs="Times New Roman"/>
          <w:sz w:val="24"/>
          <w:szCs w:val="24"/>
        </w:rPr>
        <w:t>тепловой энергиейобщественные здания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Pr="00650DE4">
        <w:rPr>
          <w:rFonts w:ascii="Times New Roman" w:hAnsi="Times New Roman" w:cs="Times New Roman"/>
          <w:sz w:val="24"/>
          <w:szCs w:val="24"/>
        </w:rPr>
        <w:t xml:space="preserve">Общая протяженность тепловых сетей в </w:t>
      </w:r>
      <w:r>
        <w:rPr>
          <w:rFonts w:ascii="Times New Roman" w:hAnsi="Times New Roman" w:cs="Times New Roman"/>
          <w:sz w:val="24"/>
          <w:szCs w:val="24"/>
        </w:rPr>
        <w:t>двухтрубном исчислении от котельной</w:t>
      </w:r>
      <w:r w:rsidRPr="006A4F02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4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6A4F02">
        <w:rPr>
          <w:rFonts w:ascii="Times New Roman" w:hAnsi="Times New Roman" w:cs="Times New Roman"/>
          <w:sz w:val="24"/>
          <w:szCs w:val="24"/>
        </w:rPr>
        <w:t xml:space="preserve"> м. Компенсация</w:t>
      </w:r>
      <w:r w:rsidRPr="00650DE4">
        <w:rPr>
          <w:rFonts w:ascii="Times New Roman" w:hAnsi="Times New Roman" w:cs="Times New Roman"/>
          <w:sz w:val="24"/>
          <w:szCs w:val="24"/>
        </w:rPr>
        <w:t xml:space="preserve"> тепловых удлинений осуществляется самокомпенсацией за счёт углов поворота трассы и П-образными компенсаторами.</w:t>
      </w:r>
    </w:p>
    <w:p w:rsidR="009618C0" w:rsidRPr="00852FAB" w:rsidRDefault="009618C0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 w:cs="Times New Roman"/>
          <w:sz w:val="24"/>
          <w:szCs w:val="24"/>
        </w:rPr>
      </w:pPr>
      <w:r w:rsidRPr="00852FAB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2FAB">
        <w:rPr>
          <w:rFonts w:ascii="Times New Roman" w:hAnsi="Times New Roman" w:cs="Times New Roman"/>
          <w:sz w:val="24"/>
          <w:szCs w:val="24"/>
        </w:rPr>
        <w:t>Характеристики котлоагрегатов котельной</w:t>
      </w:r>
    </w:p>
    <w:tbl>
      <w:tblPr>
        <w:tblW w:w="1027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9618C0" w:rsidRPr="00526190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Киржеманская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RSA -150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84,48 %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RSA -150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84,48 %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18C0" w:rsidRPr="00526190" w:rsidRDefault="009618C0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618C0" w:rsidRPr="001F1D21" w:rsidRDefault="009618C0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618C0" w:rsidRPr="00D83E64" w:rsidRDefault="009618C0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3"/>
          <w:szCs w:val="23"/>
        </w:rPr>
      </w:pPr>
      <w:r w:rsidRPr="00852FAB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>–Характеристика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1420"/>
        <w:gridCol w:w="2663"/>
        <w:gridCol w:w="1737"/>
        <w:gridCol w:w="1665"/>
        <w:gridCol w:w="141"/>
      </w:tblGrid>
      <w:tr w:rsidR="009618C0" w:rsidRPr="00526190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190">
              <w:rPr>
                <w:rFonts w:ascii="Times New Roman" w:hAnsi="Times New Roman" w:cs="Times New Roman"/>
                <w:b/>
                <w:bCs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18C0" w:rsidRPr="00526190" w:rsidRDefault="009618C0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Киржеманская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ВРН 120/280.50М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6A4F0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6A4F0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18C0" w:rsidRPr="00526190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C0" w:rsidRPr="00526190" w:rsidRDefault="009618C0" w:rsidP="00E1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6"/>
    </w:tbl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  <w:sectPr w:rsidR="009618C0" w:rsidSect="00BD54B2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52FAB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  <w:r>
        <w:rPr>
          <w:rFonts w:ascii="Times New Roman" w:hAnsi="Times New Roman" w:cs="Times New Roman"/>
          <w:sz w:val="24"/>
          <w:szCs w:val="24"/>
        </w:rPr>
        <w:t xml:space="preserve"> – Характеристика потребителей котельнойс. Киржеманы</w:t>
      </w:r>
    </w:p>
    <w:p w:rsidR="009618C0" w:rsidRDefault="009618C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9618C0" w:rsidRPr="00526190">
        <w:trPr>
          <w:trHeight w:val="1406"/>
          <w:jc w:val="center"/>
        </w:trPr>
        <w:tc>
          <w:tcPr>
            <w:tcW w:w="665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45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473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Расчетная нагрузка на вентиляцию, Гкал/ч</w:t>
            </w:r>
          </w:p>
        </w:tc>
        <w:tc>
          <w:tcPr>
            <w:tcW w:w="1410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Суммарная нагрузка, Гкал/ч</w:t>
            </w:r>
          </w:p>
        </w:tc>
      </w:tr>
      <w:tr w:rsidR="009618C0" w:rsidRPr="00526190">
        <w:trPr>
          <w:trHeight w:val="228"/>
          <w:jc w:val="center"/>
        </w:trPr>
        <w:tc>
          <w:tcPr>
            <w:tcW w:w="15128" w:type="dxa"/>
            <w:gridSpan w:val="7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Киржеманская СОШ</w:t>
            </w:r>
          </w:p>
        </w:tc>
      </w:tr>
      <w:tr w:rsidR="009618C0" w:rsidRPr="00526190">
        <w:trPr>
          <w:trHeight w:val="479"/>
          <w:jc w:val="center"/>
        </w:trPr>
        <w:tc>
          <w:tcPr>
            <w:tcW w:w="665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Киржеманская СОШ</w:t>
            </w:r>
          </w:p>
        </w:tc>
        <w:tc>
          <w:tcPr>
            <w:tcW w:w="2559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 Киржеманы, ул. Советская, д.32</w:t>
            </w:r>
          </w:p>
        </w:tc>
        <w:tc>
          <w:tcPr>
            <w:tcW w:w="1473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717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</w:tr>
      <w:tr w:rsidR="009618C0" w:rsidRPr="00526190">
        <w:trPr>
          <w:trHeight w:val="479"/>
          <w:jc w:val="center"/>
        </w:trPr>
        <w:tc>
          <w:tcPr>
            <w:tcW w:w="665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9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717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bottom"/>
          </w:tcPr>
          <w:p w:rsidR="009618C0" w:rsidRPr="00526190" w:rsidRDefault="009618C0" w:rsidP="005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0,111</w:t>
            </w:r>
          </w:p>
        </w:tc>
      </w:tr>
    </w:tbl>
    <w:p w:rsidR="009618C0" w:rsidRPr="00620CD1" w:rsidRDefault="009618C0" w:rsidP="00620CD1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  <w:sectPr w:rsidR="009618C0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618C0" w:rsidRPr="003E3FA2" w:rsidRDefault="009618C0" w:rsidP="000542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Таблица4</w:t>
      </w:r>
      <w:r w:rsidRPr="000407B2">
        <w:rPr>
          <w:rFonts w:ascii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hAnsi="Times New Roman" w:cs="Times New Roman"/>
          <w:sz w:val="24"/>
          <w:szCs w:val="24"/>
        </w:rPr>
        <w:t>с. Киржеманы</w:t>
      </w:r>
    </w:p>
    <w:p w:rsidR="009618C0" w:rsidRDefault="009618C0" w:rsidP="000542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0A0"/>
      </w:tblPr>
      <w:tblGrid>
        <w:gridCol w:w="1353"/>
        <w:gridCol w:w="1809"/>
        <w:gridCol w:w="1345"/>
        <w:gridCol w:w="1679"/>
        <w:gridCol w:w="2285"/>
        <w:gridCol w:w="2149"/>
        <w:gridCol w:w="2419"/>
        <w:gridCol w:w="1481"/>
      </w:tblGrid>
      <w:tr w:rsidR="009618C0" w:rsidRPr="00526190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</w:t>
            </w: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hAnsi="Times New Roman" w:cs="Times New Roman"/>
                <w:b/>
                <w:bCs/>
                <w:lang w:val="en-US" w:eastAsia="ru-RU"/>
              </w:rPr>
              <w:t>D</w:t>
            </w: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н, м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B8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C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hAnsi="Times New Roman" w:cs="Times New Roman"/>
                <w:b/>
                <w:bCs/>
                <w:lang w:val="en-US" w:eastAsia="ru-RU"/>
              </w:rPr>
              <w:t>H</w:t>
            </w: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, м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8C0" w:rsidRPr="00526190" w:rsidRDefault="009618C0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Киржеманская СОШ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Киржеманская Школа 3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ЗА-3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ЗА-1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2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ЗА-3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РДК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18C0" w:rsidRPr="0052619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ЗА-1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526190" w:rsidRDefault="009618C0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618C0" w:rsidRDefault="009618C0" w:rsidP="00E72B3F">
      <w:pPr>
        <w:spacing w:before="160" w:after="0" w:line="36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  <w:sectPr w:rsidR="009618C0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618C0" w:rsidRPr="00E72B3F" w:rsidRDefault="009618C0" w:rsidP="00E72B3F">
      <w:pPr>
        <w:spacing w:before="160" w:after="0" w:line="36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F9C">
        <w:rPr>
          <w:rFonts w:ascii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hAnsi="Times New Roman" w:cs="Times New Roman"/>
          <w:sz w:val="24"/>
          <w:szCs w:val="24"/>
        </w:rPr>
        <w:t>требуется модернизация котельной.</w:t>
      </w:r>
    </w:p>
    <w:p w:rsidR="009618C0" w:rsidRPr="00A47D24" w:rsidRDefault="009618C0" w:rsidP="001A798D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30390349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1.2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:rsidR="009618C0" w:rsidRPr="00A47D24" w:rsidRDefault="009618C0" w:rsidP="0065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нагрузки приведены в таблице 5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C0" w:rsidRDefault="009618C0" w:rsidP="00311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Ind w:w="-106" w:type="dxa"/>
        <w:tblLayout w:type="fixed"/>
        <w:tblLook w:val="00A0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9618C0" w:rsidRPr="00526190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2E5A4E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Резерв (+)/Дефицит (-)</w:t>
            </w:r>
          </w:p>
        </w:tc>
      </w:tr>
      <w:tr w:rsidR="009618C0" w:rsidRPr="00526190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A917E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2E5A4E" w:rsidRDefault="009618C0" w:rsidP="00A917E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8C0" w:rsidRPr="00526190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C3710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Киржеманская СОШ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период 2028-2032</w:t>
            </w:r>
            <w:r w:rsidRPr="000E57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618C0" w:rsidRPr="00526190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период 2033-2037</w:t>
            </w:r>
            <w:r w:rsidRPr="000E57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0E57DC" w:rsidRDefault="009618C0" w:rsidP="00A9099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526190" w:rsidRDefault="009618C0" w:rsidP="00A9099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</w:tbl>
    <w:p w:rsidR="009618C0" w:rsidRDefault="009618C0" w:rsidP="00E439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C0" w:rsidRDefault="009618C0" w:rsidP="001A6ED2">
      <w:pPr>
        <w:spacing w:before="160" w:after="0" w:line="36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9F1">
        <w:rPr>
          <w:rFonts w:ascii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:rsidR="009618C0" w:rsidRPr="00A47D24" w:rsidRDefault="009618C0" w:rsidP="00332074">
      <w:pPr>
        <w:pStyle w:val="Heading2"/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13" w:name="_Toc130390350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1.3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</w:r>
      <w:bookmarkEnd w:id="11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:rsidR="009618C0" w:rsidRPr="00B534D6" w:rsidRDefault="009618C0" w:rsidP="00B534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C0" w:rsidRPr="00F8066C" w:rsidRDefault="009618C0" w:rsidP="00F8066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Таблица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8066C">
        <w:rPr>
          <w:rFonts w:ascii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11"/>
        <w:gridCol w:w="1890"/>
        <w:gridCol w:w="1772"/>
        <w:gridCol w:w="1342"/>
        <w:gridCol w:w="1609"/>
        <w:gridCol w:w="1390"/>
      </w:tblGrid>
      <w:tr w:rsidR="009618C0" w:rsidRPr="00526190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9618C0" w:rsidRPr="00526190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F43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F43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F43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F4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618C0" w:rsidRPr="00526190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 Киржеманы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F146F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F146F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F146F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</w:tr>
      <w:tr w:rsidR="009618C0" w:rsidRPr="00526190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F14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F1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15,26</w:t>
            </w:r>
          </w:p>
        </w:tc>
      </w:tr>
    </w:tbl>
    <w:p w:rsidR="009618C0" w:rsidRPr="00A47D24" w:rsidRDefault="009618C0" w:rsidP="009702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C0" w:rsidRPr="00A47D24" w:rsidRDefault="009618C0" w:rsidP="001A798D">
      <w:pPr>
        <w:pStyle w:val="Heading1"/>
        <w:spacing w:line="360" w:lineRule="auto"/>
        <w:rPr>
          <w:b w:val="0"/>
          <w:bCs w:val="0"/>
          <w:color w:val="auto"/>
          <w:sz w:val="26"/>
          <w:szCs w:val="26"/>
        </w:rPr>
      </w:pPr>
      <w:bookmarkStart w:id="14" w:name="_Toc130390351"/>
      <w:r>
        <w:rPr>
          <w:color w:val="auto"/>
          <w:sz w:val="26"/>
          <w:szCs w:val="26"/>
          <w:lang w:eastAsia="en-US"/>
        </w:rPr>
        <w:t>Раздел 2</w:t>
      </w:r>
      <w:r w:rsidRPr="00A47D24">
        <w:rPr>
          <w:color w:val="auto"/>
          <w:sz w:val="26"/>
          <w:szCs w:val="26"/>
          <w:lang w:eastAsia="en-US"/>
        </w:rPr>
        <w:t xml:space="preserve"> «Существующие и перспективные балансы теплоносителя»</w:t>
      </w:r>
      <w:bookmarkEnd w:id="14"/>
    </w:p>
    <w:p w:rsidR="009618C0" w:rsidRPr="00A47D24" w:rsidRDefault="009618C0" w:rsidP="001A798D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30390352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2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.1.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:rsidR="009618C0" w:rsidRDefault="009618C0" w:rsidP="0031176D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:rsidR="009618C0" w:rsidRPr="00A47D24" w:rsidRDefault="009618C0" w:rsidP="0031176D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9618C0" w:rsidRPr="00A47D24" w:rsidRDefault="009618C0" w:rsidP="0031176D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9618C0" w:rsidRPr="00A01F19" w:rsidRDefault="009618C0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– 203</w:t>
      </w:r>
      <w:r>
        <w:rPr>
          <w:rFonts w:ascii="Times New Roman" w:hAnsi="Times New Roman" w:cs="Times New Roman"/>
          <w:sz w:val="24"/>
          <w:szCs w:val="24"/>
          <w:lang w:eastAsia="ru-RU"/>
        </w:rPr>
        <w:t>7 гг. представлены в таблице 7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C0" w:rsidRDefault="009618C0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18C0" w:rsidRDefault="009618C0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18C0" w:rsidRDefault="009618C0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– 203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9618C0" w:rsidRPr="00526190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Годовые затраты и потери теплоносителя,м3</w:t>
            </w:r>
          </w:p>
        </w:tc>
      </w:tr>
      <w:tr w:rsidR="009618C0" w:rsidRPr="00526190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618C0" w:rsidRPr="00526190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467DCB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467DCB" w:rsidRDefault="009618C0" w:rsidP="00D8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9618C0" w:rsidRPr="00D16BBA" w:rsidRDefault="009618C0" w:rsidP="00D83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18C0" w:rsidRPr="00526190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 Киржеманы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E51917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</w:tr>
      <w:tr w:rsidR="009618C0" w:rsidRPr="00526190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D16BBA" w:rsidRDefault="009618C0" w:rsidP="00E51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18C0" w:rsidRPr="00526190" w:rsidRDefault="009618C0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7,37</w:t>
            </w:r>
          </w:p>
        </w:tc>
      </w:tr>
    </w:tbl>
    <w:p w:rsidR="009618C0" w:rsidRDefault="009618C0" w:rsidP="0031176D">
      <w:pPr>
        <w:rPr>
          <w:rFonts w:ascii="Times New Roman" w:hAnsi="Times New Roman" w:cs="Times New Roman"/>
        </w:rPr>
      </w:pPr>
    </w:p>
    <w:p w:rsidR="009618C0" w:rsidRPr="002409C6" w:rsidRDefault="009618C0" w:rsidP="00C827E2">
      <w:pPr>
        <w:pStyle w:val="Heading2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19" w:name="_Toc108598994"/>
      <w:bookmarkStart w:id="20" w:name="_Toc130390353"/>
      <w:r w:rsidRPr="002409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:rsidR="009618C0" w:rsidRDefault="009618C0" w:rsidP="00C827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06">
        <w:rPr>
          <w:rFonts w:ascii="Times New Roman" w:hAnsi="Times New Roman" w:cs="Times New Roman"/>
          <w:sz w:val="24"/>
          <w:szCs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9618C0" w:rsidRPr="002409C6" w:rsidRDefault="009618C0" w:rsidP="00C827E2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21" w:name="_Toc108598995"/>
      <w:bookmarkStart w:id="22" w:name="_Toc130390354"/>
      <w:r w:rsidRPr="002409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1"/>
      <w:bookmarkEnd w:id="22"/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:rsidR="009618C0" w:rsidRPr="00D62D2E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:rsidR="009618C0" w:rsidRPr="002409C6" w:rsidRDefault="009618C0" w:rsidP="001E1474">
      <w:pPr>
        <w:spacing w:after="0" w:line="36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:rsidR="009618C0" w:rsidRPr="00A47D24" w:rsidRDefault="009618C0" w:rsidP="0031176D">
      <w:pPr>
        <w:rPr>
          <w:rFonts w:ascii="Times New Roman" w:hAnsi="Times New Roman" w:cs="Times New Roman"/>
        </w:rPr>
      </w:pPr>
    </w:p>
    <w:p w:rsidR="009618C0" w:rsidRPr="008F48DB" w:rsidRDefault="009618C0" w:rsidP="00301E7D">
      <w:pPr>
        <w:pStyle w:val="Heading1"/>
        <w:spacing w:line="360" w:lineRule="auto"/>
        <w:rPr>
          <w:color w:val="auto"/>
          <w:sz w:val="26"/>
          <w:szCs w:val="26"/>
          <w:lang w:eastAsia="en-US"/>
        </w:rPr>
      </w:pPr>
      <w:bookmarkStart w:id="23" w:name="_Toc34046167"/>
      <w:bookmarkStart w:id="24" w:name="_Toc130390355"/>
      <w:bookmarkEnd w:id="18"/>
      <w:r>
        <w:rPr>
          <w:color w:val="auto"/>
          <w:sz w:val="26"/>
          <w:szCs w:val="26"/>
          <w:lang w:eastAsia="en-US"/>
        </w:rPr>
        <w:t>Раздел 3</w:t>
      </w:r>
      <w:r w:rsidRPr="008F48DB">
        <w:rPr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3"/>
      <w:bookmarkEnd w:id="24"/>
    </w:p>
    <w:p w:rsidR="009618C0" w:rsidRPr="008F48DB" w:rsidRDefault="009618C0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DB">
        <w:rPr>
          <w:rFonts w:ascii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>
        <w:rPr>
          <w:rFonts w:ascii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hAnsi="Times New Roman" w:cs="Times New Roman"/>
          <w:sz w:val="24"/>
          <w:szCs w:val="24"/>
        </w:rPr>
        <w:t>.</w:t>
      </w:r>
    </w:p>
    <w:p w:rsidR="009618C0" w:rsidRPr="008F48DB" w:rsidRDefault="009618C0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DB">
        <w:rPr>
          <w:rFonts w:ascii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48DB">
        <w:rPr>
          <w:rFonts w:ascii="Times New Roman" w:hAnsi="Times New Roman" w:cs="Times New Roman"/>
          <w:sz w:val="24"/>
          <w:szCs w:val="24"/>
        </w:rPr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:rsidR="009618C0" w:rsidRDefault="009618C0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8</w:t>
      </w:r>
      <w:r w:rsidRPr="008F48DB">
        <w:rPr>
          <w:rFonts w:ascii="Times New Roman" w:hAnsi="Times New Roman" w:cs="Times New Roman"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>
        <w:rPr>
          <w:rFonts w:ascii="Times New Roman" w:hAnsi="Times New Roman" w:cs="Times New Roman"/>
          <w:sz w:val="24"/>
          <w:szCs w:val="24"/>
        </w:rPr>
        <w:t>ООО «Изотерма» на 2024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5"/>
        <w:gridCol w:w="4120"/>
        <w:gridCol w:w="1558"/>
        <w:gridCol w:w="1419"/>
        <w:gridCol w:w="1538"/>
      </w:tblGrid>
      <w:tr w:rsidR="009618C0" w:rsidRPr="00526190">
        <w:trPr>
          <w:trHeight w:val="19"/>
          <w:tblHeader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1E7D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Киржеманская СОШ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Merge w:val="restar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Merge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noWrap/>
            <w:vAlign w:val="bottom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left w:val="nil"/>
            </w:tcBorders>
            <w:vAlign w:val="bottom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left w:val="nil"/>
            </w:tcBorders>
            <w:vAlign w:val="bottom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полугодие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292,033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171,198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120,835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287,307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168,442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118,865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272,047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159,782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112,265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272,047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159,782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3D2185" w:rsidRDefault="009618C0" w:rsidP="008C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112,265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noWrap/>
            <w:vAlign w:val="center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vAlign w:val="center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vAlign w:val="center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618C0" w:rsidRPr="00004FC8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77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49,385</w:t>
            </w:r>
          </w:p>
        </w:tc>
        <w:tc>
          <w:tcPr>
            <w:tcW w:w="709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28,959</w:t>
            </w:r>
          </w:p>
        </w:tc>
        <w:tc>
          <w:tcPr>
            <w:tcW w:w="76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20,426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42,210</w:t>
            </w:r>
          </w:p>
        </w:tc>
        <w:tc>
          <w:tcPr>
            <w:tcW w:w="709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24,752</w:t>
            </w:r>
          </w:p>
        </w:tc>
        <w:tc>
          <w:tcPr>
            <w:tcW w:w="76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17,458</w:t>
            </w:r>
          </w:p>
        </w:tc>
      </w:tr>
      <w:tr w:rsidR="009618C0" w:rsidRPr="00526190">
        <w:trPr>
          <w:trHeight w:val="437"/>
        </w:trPr>
        <w:tc>
          <w:tcPr>
            <w:tcW w:w="687" w:type="pct"/>
            <w:vMerge w:val="restar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Pr="00456E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205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условного кг.у.т./Гкал</w:t>
            </w:r>
          </w:p>
        </w:tc>
        <w:tc>
          <w:tcPr>
            <w:tcW w:w="778" w:type="pct"/>
            <w:noWrap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169,11</w:t>
            </w:r>
          </w:p>
        </w:tc>
        <w:tc>
          <w:tcPr>
            <w:tcW w:w="709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169,163</w:t>
            </w:r>
          </w:p>
        </w:tc>
        <w:tc>
          <w:tcPr>
            <w:tcW w:w="76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169,046</w:t>
            </w:r>
          </w:p>
        </w:tc>
      </w:tr>
      <w:tr w:rsidR="009618C0" w:rsidRPr="00526190">
        <w:trPr>
          <w:trHeight w:val="19"/>
        </w:trPr>
        <w:tc>
          <w:tcPr>
            <w:tcW w:w="687" w:type="pct"/>
            <w:vMerge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Природного газа, нм.куб./Гкал</w:t>
            </w:r>
          </w:p>
        </w:tc>
        <w:tc>
          <w:tcPr>
            <w:tcW w:w="778" w:type="pct"/>
            <w:noWrap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144,538</w:t>
            </w:r>
          </w:p>
        </w:tc>
        <w:tc>
          <w:tcPr>
            <w:tcW w:w="709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144,583</w:t>
            </w:r>
          </w:p>
        </w:tc>
        <w:tc>
          <w:tcPr>
            <w:tcW w:w="768" w:type="pct"/>
            <w:vAlign w:val="center"/>
          </w:tcPr>
          <w:p w:rsidR="009618C0" w:rsidRPr="00181E7D" w:rsidRDefault="009618C0" w:rsidP="00C4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144,483</w:t>
            </w:r>
          </w:p>
        </w:tc>
      </w:tr>
      <w:tr w:rsidR="009618C0" w:rsidRPr="00526190">
        <w:trPr>
          <w:trHeight w:val="19"/>
        </w:trPr>
        <w:tc>
          <w:tcPr>
            <w:tcW w:w="2745" w:type="pct"/>
            <w:gridSpan w:val="2"/>
            <w:vAlign w:val="center"/>
          </w:tcPr>
          <w:p w:rsidR="009618C0" w:rsidRPr="00181E7D" w:rsidRDefault="009618C0" w:rsidP="005A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(факт.),</w:t>
            </w:r>
            <w:r w:rsidRPr="00181E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778" w:type="pct"/>
            <w:noWrap/>
            <w:vAlign w:val="center"/>
          </w:tcPr>
          <w:p w:rsidR="009618C0" w:rsidRDefault="009618C0" w:rsidP="005A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180,060</w:t>
            </w:r>
          </w:p>
        </w:tc>
        <w:tc>
          <w:tcPr>
            <w:tcW w:w="709" w:type="pct"/>
            <w:vAlign w:val="center"/>
          </w:tcPr>
          <w:p w:rsidR="009618C0" w:rsidRDefault="009618C0" w:rsidP="005A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7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178,246</w:t>
            </w:r>
          </w:p>
        </w:tc>
        <w:tc>
          <w:tcPr>
            <w:tcW w:w="768" w:type="pct"/>
            <w:vAlign w:val="center"/>
          </w:tcPr>
          <w:p w:rsidR="009618C0" w:rsidRDefault="009618C0" w:rsidP="005A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7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182,484</w:t>
            </w:r>
          </w:p>
        </w:tc>
      </w:tr>
    </w:tbl>
    <w:p w:rsidR="009618C0" w:rsidRDefault="009618C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8C0" w:rsidRPr="00A47D24" w:rsidRDefault="009618C0" w:rsidP="001A798D">
      <w:pPr>
        <w:pStyle w:val="Heading1"/>
        <w:spacing w:line="360" w:lineRule="auto"/>
        <w:rPr>
          <w:color w:val="auto"/>
          <w:sz w:val="26"/>
          <w:szCs w:val="26"/>
          <w:lang w:eastAsia="en-US"/>
        </w:rPr>
      </w:pPr>
      <w:bookmarkStart w:id="25" w:name="_Toc130390356"/>
      <w:r>
        <w:rPr>
          <w:color w:val="auto"/>
          <w:sz w:val="26"/>
          <w:szCs w:val="26"/>
          <w:lang w:eastAsia="en-US"/>
        </w:rPr>
        <w:t>Раздел 4</w:t>
      </w:r>
      <w:r w:rsidRPr="00A47D24">
        <w:rPr>
          <w:color w:val="auto"/>
          <w:sz w:val="26"/>
          <w:szCs w:val="26"/>
          <w:lang w:eastAsia="en-US"/>
        </w:rPr>
        <w:t xml:space="preserve"> «Предложения по строительству, реконструкции и техническому перевооружению источников тепловой энергии</w:t>
      </w:r>
      <w:r>
        <w:rPr>
          <w:color w:val="auto"/>
          <w:sz w:val="26"/>
          <w:szCs w:val="26"/>
          <w:lang w:eastAsia="en-US"/>
        </w:rPr>
        <w:t xml:space="preserve"> и тепловых сетей</w:t>
      </w:r>
      <w:r w:rsidRPr="00A47D24">
        <w:rPr>
          <w:color w:val="auto"/>
          <w:sz w:val="26"/>
          <w:szCs w:val="26"/>
          <w:lang w:eastAsia="en-US"/>
        </w:rPr>
        <w:t>»</w:t>
      </w:r>
      <w:bookmarkEnd w:id="25"/>
    </w:p>
    <w:p w:rsidR="009618C0" w:rsidRPr="00E62AD2" w:rsidRDefault="009618C0" w:rsidP="001A798D">
      <w:pPr>
        <w:pStyle w:val="Heading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30390357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4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</w:r>
      <w:bookmarkEnd w:id="29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:rsidR="009618C0" w:rsidRDefault="009618C0" w:rsidP="00546199">
      <w:pPr>
        <w:widowControl w:val="0"/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hAnsi="Times New Roman" w:cs="Times New Roman"/>
          <w:sz w:val="24"/>
          <w:szCs w:val="24"/>
        </w:rPr>
        <w:t>С.</w:t>
      </w:r>
    </w:p>
    <w:p w:rsidR="009618C0" w:rsidRPr="00A47D24" w:rsidRDefault="009618C0" w:rsidP="007036E9">
      <w:pPr>
        <w:spacing w:after="0" w:line="36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>
        <w:rPr>
          <w:rFonts w:ascii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:rsidR="009618C0" w:rsidRPr="00A47D24" w:rsidRDefault="009618C0" w:rsidP="001A798D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30390358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4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2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:rsidR="009618C0" w:rsidRPr="00A47D24" w:rsidRDefault="009618C0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:rsidR="009618C0" w:rsidRDefault="009618C0" w:rsidP="00E91D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18C0" w:rsidRDefault="009618C0" w:rsidP="00E91D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47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AD1FF4">
        <w:rPr>
          <w:rFonts w:ascii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Ind w:w="-106" w:type="dxa"/>
        <w:tblLook w:val="00A0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9618C0" w:rsidRPr="00526190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Установленная мощность, Гкал/ч</w:t>
            </w:r>
          </w:p>
        </w:tc>
      </w:tr>
      <w:tr w:rsidR="009618C0" w:rsidRPr="0052619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 2023</w:t>
            </w: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 2037</w:t>
            </w: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B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hAnsi="Times New Roman" w:cs="Times New Roman"/>
                <w:b/>
                <w:bCs/>
                <w:lang w:eastAsia="ru-RU"/>
              </w:rPr>
              <w:t>изменение (+/-)</w:t>
            </w:r>
          </w:p>
        </w:tc>
      </w:tr>
      <w:tr w:rsidR="009618C0" w:rsidRPr="0052619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467DCB" w:rsidRDefault="009618C0" w:rsidP="0086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6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</w:rPr>
              <w:t>Котельная Киржеманская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6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6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6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C0" w:rsidRPr="00467DCB" w:rsidRDefault="009618C0" w:rsidP="0086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C0" w:rsidRPr="00467DCB" w:rsidRDefault="009618C0" w:rsidP="0086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618C0" w:rsidRDefault="009618C0" w:rsidP="001A6ED2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34" w:name="_Toc48243630"/>
    </w:p>
    <w:p w:rsidR="009618C0" w:rsidRPr="00A47D24" w:rsidRDefault="009618C0" w:rsidP="001A6ED2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35" w:name="_Toc130390359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:rsidR="009618C0" w:rsidRPr="00255A86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6" w:name="_Toc108619486"/>
      <w:r w:rsidRPr="00255A86">
        <w:rPr>
          <w:rFonts w:ascii="Times New Roman" w:hAnsi="Times New Roman" w:cs="Times New Roman"/>
          <w:sz w:val="24"/>
          <w:szCs w:val="24"/>
          <w:lang w:eastAsia="ru-RU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:rsidR="009618C0" w:rsidRPr="00255A86" w:rsidRDefault="009618C0" w:rsidP="00255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A86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37" w:name="_Toc108619487"/>
      <w:r w:rsidRPr="00255A86">
        <w:rPr>
          <w:rFonts w:ascii="Times New Roman" w:hAnsi="Times New Roman" w:cs="Times New Roman"/>
          <w:sz w:val="24"/>
          <w:szCs w:val="24"/>
          <w:lang w:eastAsia="ru-RU"/>
        </w:rPr>
        <w:t>В настоящей схеме теплоснабжения мероприятия по модернизации источников тепловой энергии и тепловых сетей не планируются</w:t>
      </w:r>
      <w:bookmarkEnd w:id="37"/>
    </w:p>
    <w:p w:rsidR="009618C0" w:rsidRPr="00F3648D" w:rsidRDefault="009618C0" w:rsidP="00255A86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38" w:name="_Toc130390079"/>
      <w:bookmarkStart w:id="39" w:name="_Toc130390360"/>
      <w:bookmarkStart w:id="40" w:name="_Hlk130284518"/>
      <w:r w:rsidRPr="00F364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:rsidR="009618C0" w:rsidRPr="00F3648D" w:rsidRDefault="009618C0" w:rsidP="00872B3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жилых и общественных зданий до 12°С;</w:t>
      </w:r>
    </w:p>
    <w:p w:rsidR="009618C0" w:rsidRPr="00F3648D" w:rsidRDefault="009618C0" w:rsidP="00872B3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промышленных зданий до 8°С.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Третья категория потребителей – остальные потребители.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для участков надземной прокладки протяженностью менее 5 км;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при наличии у потребителей местного резервного источника тепла;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для тепловых сетей диаметром 250 мм и менее.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:rsidR="009618C0" w:rsidRPr="00F3648D" w:rsidRDefault="009618C0" w:rsidP="00255A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6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настоящей схеме теплоснабжения мероприятия по резервированию не предусматривается.</w:t>
      </w:r>
    </w:p>
    <w:p w:rsidR="009618C0" w:rsidRPr="00A47D24" w:rsidRDefault="009618C0" w:rsidP="00725F84">
      <w:pPr>
        <w:pStyle w:val="Heading1"/>
        <w:spacing w:line="360" w:lineRule="auto"/>
        <w:rPr>
          <w:color w:val="auto"/>
          <w:sz w:val="26"/>
          <w:szCs w:val="26"/>
          <w:lang w:eastAsia="en-US"/>
        </w:rPr>
      </w:pPr>
      <w:bookmarkStart w:id="41" w:name="_Toc130390361"/>
      <w:bookmarkEnd w:id="40"/>
      <w:r>
        <w:rPr>
          <w:color w:val="auto"/>
          <w:sz w:val="26"/>
          <w:szCs w:val="26"/>
          <w:lang w:eastAsia="en-US"/>
        </w:rPr>
        <w:t>Раздел 5</w:t>
      </w:r>
      <w:r w:rsidRPr="00A47D24">
        <w:rPr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0362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5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.1.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:rsidR="009618C0" w:rsidRDefault="009618C0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hAnsi="Times New Roman" w:cs="Times New Roman"/>
          <w:sz w:val="24"/>
          <w:szCs w:val="24"/>
          <w:lang w:eastAsia="ru-RU"/>
        </w:rPr>
        <w:t xml:space="preserve"> и в таблице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C0" w:rsidRPr="001A2C8C" w:rsidRDefault="009618C0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Default="009618C0" w:rsidP="006E516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Pr="001A2C8C" w:rsidRDefault="009618C0" w:rsidP="006E516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19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object w:dxaOrig="8602" w:dyaOrig="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26pt;height:184.5pt;visibility:visible" o:ole="">
            <v:imagedata r:id="rId10" o:title=""/>
            <o:lock v:ext="edit" aspectratio="f"/>
          </v:shape>
          <o:OLEObject Type="Embed" ProgID="Excel.Chart.8" ShapeID="Диаграмма 3" DrawAspect="Content" ObjectID="_1748768099" r:id="rId11"/>
        </w:object>
      </w:r>
    </w:p>
    <w:p w:rsidR="009618C0" w:rsidRPr="001A2C8C" w:rsidRDefault="009618C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C0" w:rsidRDefault="009618C0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A2C8C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C8C">
        <w:rPr>
          <w:rFonts w:ascii="Times New Roman" w:hAnsi="Times New Roman" w:cs="Times New Roman"/>
          <w:sz w:val="24"/>
          <w:szCs w:val="24"/>
        </w:rPr>
        <w:t xml:space="preserve">. Динамика НУР топлива </w:t>
      </w:r>
      <w:r>
        <w:rPr>
          <w:rFonts w:ascii="Times New Roman" w:hAnsi="Times New Roman" w:cs="Times New Roman"/>
          <w:sz w:val="24"/>
          <w:szCs w:val="24"/>
        </w:rPr>
        <w:t xml:space="preserve">(утв.) </w:t>
      </w:r>
      <w:r w:rsidRPr="001A2C8C">
        <w:rPr>
          <w:rFonts w:ascii="Times New Roman" w:hAnsi="Times New Roman" w:cs="Times New Roman"/>
          <w:sz w:val="24"/>
          <w:szCs w:val="24"/>
        </w:rPr>
        <w:t>на период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1A2C8C">
        <w:rPr>
          <w:rFonts w:ascii="Times New Roman" w:hAnsi="Times New Roman" w:cs="Times New Roman"/>
          <w:sz w:val="24"/>
          <w:szCs w:val="24"/>
        </w:rPr>
        <w:t>-203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C8C">
        <w:rPr>
          <w:rFonts w:ascii="Times New Roman" w:hAnsi="Times New Roman" w:cs="Times New Roman"/>
          <w:sz w:val="24"/>
          <w:szCs w:val="24"/>
        </w:rPr>
        <w:t>г.г</w:t>
      </w:r>
    </w:p>
    <w:p w:rsidR="009618C0" w:rsidRPr="00A47D24" w:rsidRDefault="009618C0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618C0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618C0" w:rsidRPr="00286008" w:rsidRDefault="009618C0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63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11</w:t>
      </w:r>
      <w:r w:rsidRPr="00463BF0">
        <w:rPr>
          <w:rFonts w:ascii="Times New Roman" w:hAnsi="Times New Roman" w:cs="Times New Roman"/>
          <w:sz w:val="24"/>
          <w:szCs w:val="24"/>
          <w:lang w:eastAsia="ru-RU"/>
        </w:rPr>
        <w:t xml:space="preserve"> – Перспективные плановые значения удельных расходов топлива на производство тепловой энергии</w:t>
      </w:r>
    </w:p>
    <w:tbl>
      <w:tblPr>
        <w:tblW w:w="14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1464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9618C0" w:rsidRPr="00526190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2024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2025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2026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2027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2032 г.</w:t>
            </w:r>
          </w:p>
        </w:tc>
        <w:tc>
          <w:tcPr>
            <w:tcW w:w="1403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</w:rPr>
              <w:t>2037 г.</w:t>
            </w:r>
          </w:p>
        </w:tc>
      </w:tr>
      <w:tr w:rsidR="009618C0" w:rsidRPr="00526190">
        <w:trPr>
          <w:trHeight w:val="254"/>
        </w:trPr>
        <w:tc>
          <w:tcPr>
            <w:tcW w:w="14794" w:type="dxa"/>
            <w:gridSpan w:val="11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действия котельной</w:t>
            </w:r>
            <w:r w:rsidRPr="00526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Киржеманская СОШ</w:t>
            </w:r>
          </w:p>
        </w:tc>
      </w:tr>
      <w:tr w:rsidR="009618C0" w:rsidRPr="00526190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292,033</w:t>
            </w:r>
          </w:p>
        </w:tc>
      </w:tr>
      <w:tr w:rsidR="009618C0" w:rsidRPr="00526190">
        <w:trPr>
          <w:gridAfter w:val="1"/>
          <w:wAfter w:w="7" w:type="dxa"/>
          <w:trHeight w:val="254"/>
        </w:trPr>
        <w:tc>
          <w:tcPr>
            <w:tcW w:w="2214" w:type="dxa"/>
            <w:vMerge w:val="restart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 топлива</w:t>
            </w:r>
          </w:p>
        </w:tc>
        <w:tc>
          <w:tcPr>
            <w:tcW w:w="1464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утв.</w:t>
            </w:r>
          </w:p>
        </w:tc>
        <w:tc>
          <w:tcPr>
            <w:tcW w:w="1288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169,11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169,11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169,11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169,11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169,11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172,492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174,674</w:t>
            </w:r>
          </w:p>
        </w:tc>
      </w:tr>
      <w:tr w:rsidR="009618C0" w:rsidRPr="00526190">
        <w:trPr>
          <w:gridAfter w:val="1"/>
          <w:wAfter w:w="7" w:type="dxa"/>
          <w:trHeight w:val="254"/>
        </w:trPr>
        <w:tc>
          <w:tcPr>
            <w:tcW w:w="2214" w:type="dxa"/>
            <w:vMerge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факт.</w:t>
            </w:r>
          </w:p>
        </w:tc>
        <w:tc>
          <w:tcPr>
            <w:tcW w:w="1288" w:type="dxa"/>
            <w:vAlign w:val="center"/>
          </w:tcPr>
          <w:p w:rsidR="009618C0" w:rsidRPr="00526190" w:rsidRDefault="009618C0" w:rsidP="0052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180,060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180,060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180,060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180,060</w:t>
            </w:r>
          </w:p>
        </w:tc>
        <w:tc>
          <w:tcPr>
            <w:tcW w:w="1403" w:type="dxa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180,060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183,661</w:t>
            </w:r>
          </w:p>
        </w:tc>
        <w:tc>
          <w:tcPr>
            <w:tcW w:w="1403" w:type="dxa"/>
            <w:vAlign w:val="bottom"/>
          </w:tcPr>
          <w:p w:rsidR="009618C0" w:rsidRPr="00526190" w:rsidRDefault="009618C0" w:rsidP="0052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185,984</w:t>
            </w:r>
          </w:p>
        </w:tc>
      </w:tr>
    </w:tbl>
    <w:p w:rsidR="009618C0" w:rsidRDefault="009618C0" w:rsidP="00621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C0" w:rsidRPr="00286008" w:rsidRDefault="009618C0" w:rsidP="00621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9618C0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0363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5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.2.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:rsidR="009618C0" w:rsidRPr="003304D1" w:rsidRDefault="009618C0" w:rsidP="003304D1">
      <w:pPr>
        <w:pStyle w:val="ac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рассматриваемом источнике теплоснабжения в качестве основного топлива используют природный газ.</w:t>
      </w:r>
    </w:p>
    <w:p w:rsidR="009618C0" w:rsidRPr="00A47D24" w:rsidRDefault="009618C0" w:rsidP="005375C7">
      <w:pPr>
        <w:pStyle w:val="Heading1"/>
        <w:spacing w:line="360" w:lineRule="auto"/>
        <w:rPr>
          <w:color w:val="auto"/>
          <w:sz w:val="26"/>
          <w:szCs w:val="26"/>
          <w:lang w:eastAsia="en-US"/>
        </w:rPr>
      </w:pPr>
      <w:bookmarkStart w:id="48" w:name="_Toc130390364"/>
      <w:r>
        <w:rPr>
          <w:color w:val="auto"/>
          <w:sz w:val="26"/>
          <w:szCs w:val="26"/>
          <w:lang w:eastAsia="en-US"/>
        </w:rPr>
        <w:t>Раздел 6</w:t>
      </w:r>
      <w:r w:rsidRPr="00A47D24">
        <w:rPr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0365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.1.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:rsidR="009618C0" w:rsidRPr="00A47D24" w:rsidRDefault="009618C0" w:rsidP="00477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9618C0" w:rsidRDefault="009618C0" w:rsidP="00477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ООО «Изотерма»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:rsidR="009618C0" w:rsidRPr="00A47D24" w:rsidRDefault="009618C0" w:rsidP="00477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0366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.2.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:rsidR="009618C0" w:rsidRPr="00A47D24" w:rsidRDefault="009618C0" w:rsidP="00A57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Киржеманы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Приложении – рисунок 1</w:t>
      </w:r>
      <w:r w:rsidRPr="00A47D24">
        <w:rPr>
          <w:rFonts w:ascii="Times New Roman" w:hAnsi="Times New Roman" w:cs="Times New Roman"/>
          <w:sz w:val="24"/>
          <w:szCs w:val="24"/>
        </w:rPr>
        <w:t>.</w:t>
      </w:r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0367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.3.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55"/>
      <w:bookmarkEnd w:id="56"/>
      <w:bookmarkEnd w:id="57"/>
    </w:p>
    <w:p w:rsidR="009618C0" w:rsidRPr="00A47D24" w:rsidRDefault="009618C0" w:rsidP="0047775E">
      <w:pPr>
        <w:spacing w:after="0" w:line="360" w:lineRule="auto"/>
        <w:ind w:right="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9618C0" w:rsidRPr="00A47D24" w:rsidRDefault="009618C0" w:rsidP="0047775E">
      <w:pPr>
        <w:spacing w:after="0" w:line="360" w:lineRule="auto"/>
        <w:ind w:right="4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> 808.</w:t>
      </w:r>
    </w:p>
    <w:p w:rsidR="009618C0" w:rsidRPr="00A47D24" w:rsidRDefault="009618C0" w:rsidP="0047775E">
      <w:pPr>
        <w:spacing w:after="0" w:line="36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:rsidR="009618C0" w:rsidRPr="00A47D24" w:rsidRDefault="009618C0" w:rsidP="0047775E">
      <w:pPr>
        <w:numPr>
          <w:ilvl w:val="0"/>
          <w:numId w:val="24"/>
        </w:numPr>
        <w:spacing w:after="0" w:line="360" w:lineRule="auto"/>
        <w:ind w:right="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9618C0" w:rsidRPr="00A47D24" w:rsidRDefault="009618C0" w:rsidP="0047775E">
      <w:pPr>
        <w:numPr>
          <w:ilvl w:val="0"/>
          <w:numId w:val="24"/>
        </w:numPr>
        <w:spacing w:after="0" w:line="360" w:lineRule="auto"/>
        <w:ind w:right="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:rsidR="009618C0" w:rsidRPr="00A47D24" w:rsidRDefault="009618C0" w:rsidP="0047775E">
      <w:pPr>
        <w:numPr>
          <w:ilvl w:val="0"/>
          <w:numId w:val="24"/>
        </w:numPr>
        <w:spacing w:after="0" w:line="360" w:lineRule="auto"/>
        <w:ind w:right="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9618C0" w:rsidRPr="00A47D24" w:rsidRDefault="009618C0" w:rsidP="0047775E">
      <w:pPr>
        <w:spacing w:after="0" w:line="36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:rsidR="009618C0" w:rsidRPr="00A47D24" w:rsidRDefault="009618C0" w:rsidP="0047775E">
      <w:pPr>
        <w:numPr>
          <w:ilvl w:val="0"/>
          <w:numId w:val="26"/>
        </w:numPr>
        <w:spacing w:after="0" w:line="360" w:lineRule="auto"/>
        <w:ind w:left="0" w:right="4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:rsidR="009618C0" w:rsidRPr="00A47D24" w:rsidRDefault="009618C0" w:rsidP="0047775E">
      <w:pPr>
        <w:numPr>
          <w:ilvl w:val="0"/>
          <w:numId w:val="26"/>
        </w:numPr>
        <w:spacing w:after="0" w:line="360" w:lineRule="auto"/>
        <w:ind w:left="0" w:right="4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9618C0" w:rsidRPr="00A47D24" w:rsidRDefault="009618C0" w:rsidP="0047775E">
      <w:pPr>
        <w:numPr>
          <w:ilvl w:val="0"/>
          <w:numId w:val="26"/>
        </w:numPr>
        <w:spacing w:after="0" w:line="360" w:lineRule="auto"/>
        <w:ind w:left="0" w:right="4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9618C0" w:rsidRPr="00A47D24" w:rsidRDefault="009618C0" w:rsidP="0047775E">
      <w:pPr>
        <w:spacing w:after="0" w:line="36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«Изотерма»</w:t>
      </w: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0368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.4.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:rsidR="009618C0" w:rsidRPr="00A47D24" w:rsidRDefault="009618C0" w:rsidP="0047775E">
      <w:pPr>
        <w:spacing w:after="0" w:line="36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:rsidR="009618C0" w:rsidRPr="00A47D24" w:rsidRDefault="009618C0" w:rsidP="00725F84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0369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6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.5.</w:t>
      </w:r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Pr="00A47D2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:rsidR="009618C0" w:rsidRDefault="009618C0" w:rsidP="00AF4EEE">
      <w:pPr>
        <w:pStyle w:val="aa"/>
      </w:pPr>
      <w:r w:rsidRPr="00A47D24">
        <w:t xml:space="preserve">На территории </w:t>
      </w:r>
      <w:r>
        <w:t>с. Киржеманы</w:t>
      </w:r>
      <w:r w:rsidRPr="00A47D24">
        <w:t xml:space="preserve">можно </w:t>
      </w:r>
      <w:r w:rsidRPr="00FD66CA">
        <w:t xml:space="preserve">выделить </w:t>
      </w:r>
      <w:r>
        <w:t>одну</w:t>
      </w:r>
      <w:r w:rsidRPr="00A47D24">
        <w:t>существующ</w:t>
      </w:r>
      <w:r>
        <w:t>ую зону</w:t>
      </w:r>
      <w:r w:rsidRPr="00A47D24">
        <w:t xml:space="preserve"> действия централизованных источников тепловой энергии. Теплоснабжающая организация, действующая на территории </w:t>
      </w:r>
      <w:r>
        <w:t>с. Киржеманы</w:t>
      </w:r>
      <w:r w:rsidRPr="00A47D24">
        <w:t xml:space="preserve">- </w:t>
      </w:r>
      <w:r>
        <w:t>ООО «Изотерма».</w:t>
      </w: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AF4EEE">
      <w:pPr>
        <w:pStyle w:val="aa"/>
      </w:pPr>
    </w:p>
    <w:p w:rsidR="009618C0" w:rsidRDefault="009618C0" w:rsidP="00E85C64">
      <w:pPr>
        <w:pStyle w:val="aa"/>
        <w:jc w:val="right"/>
        <w:rPr>
          <w:b/>
          <w:bCs/>
        </w:rPr>
        <w:sectPr w:rsidR="00961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ПРИЛОЖЕНИЕ</w:t>
      </w:r>
    </w:p>
    <w:p w:rsidR="009618C0" w:rsidRDefault="009618C0" w:rsidP="003F27E1">
      <w:pPr>
        <w:pStyle w:val="aa"/>
        <w:jc w:val="center"/>
        <w:rPr>
          <w:b/>
          <w:bCs/>
        </w:rPr>
      </w:pPr>
      <w:r w:rsidRPr="00A21CB7">
        <w:rPr>
          <w:b/>
          <w:bCs/>
          <w:noProof/>
        </w:rPr>
        <w:pict>
          <v:shape id="Рисунок 1" o:spid="_x0000_i1026" type="#_x0000_t75" style="width:648.75pt;height:453.75pt;visibility:visible">
            <v:imagedata r:id="rId14" o:title=""/>
          </v:shape>
        </w:pict>
      </w:r>
    </w:p>
    <w:p w:rsidR="009618C0" w:rsidRDefault="009618C0" w:rsidP="00C62FB9">
      <w:pPr>
        <w:pStyle w:val="aa"/>
        <w:jc w:val="center"/>
        <w:rPr>
          <w:b/>
          <w:bCs/>
        </w:rPr>
      </w:pPr>
      <w:r>
        <w:t>Рисунок 1. Зона действия котельной Киржеманская СОШ</w:t>
      </w:r>
    </w:p>
    <w:sectPr w:rsidR="009618C0" w:rsidSect="006944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C0" w:rsidRDefault="009618C0" w:rsidP="006300DB">
      <w:pPr>
        <w:spacing w:after="0" w:line="240" w:lineRule="auto"/>
      </w:pPr>
      <w:r>
        <w:separator/>
      </w:r>
    </w:p>
  </w:endnote>
  <w:endnote w:type="continuationSeparator" w:id="1">
    <w:p w:rsidR="009618C0" w:rsidRDefault="009618C0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C0" w:rsidRPr="009C3690" w:rsidRDefault="009618C0" w:rsidP="00FD091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C3690">
      <w:rPr>
        <w:rFonts w:ascii="Times New Roman" w:hAnsi="Times New Roman" w:cs="Times New Roman"/>
        <w:sz w:val="24"/>
        <w:szCs w:val="24"/>
      </w:rPr>
      <w:fldChar w:fldCharType="begin"/>
    </w:r>
    <w:r w:rsidRPr="009C3690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9C369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9C369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C0" w:rsidRDefault="009618C0" w:rsidP="006300DB">
      <w:pPr>
        <w:spacing w:after="0" w:line="240" w:lineRule="auto"/>
      </w:pPr>
      <w:r>
        <w:separator/>
      </w:r>
    </w:p>
  </w:footnote>
  <w:footnote w:type="continuationSeparator" w:id="1">
    <w:p w:rsidR="009618C0" w:rsidRDefault="009618C0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C0" w:rsidRPr="00F51112" w:rsidRDefault="009618C0" w:rsidP="00F51112">
    <w:pPr>
      <w:pStyle w:val="Header"/>
      <w:jc w:val="center"/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</w:pPr>
    <w:r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>Схема теплоснабжения Киржеманского сель</w:t>
    </w:r>
    <w:r w:rsidRPr="00F51112"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 xml:space="preserve">ского поселения </w:t>
    </w:r>
    <w:r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 xml:space="preserve">Большеигнатовского </w:t>
    </w:r>
    <w:r w:rsidRPr="00F51112"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>муниципального района Респу</w:t>
    </w:r>
    <w:r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>блики Мордовия на период до 2037</w:t>
    </w:r>
    <w:r w:rsidRPr="00F51112"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 xml:space="preserve"> года</w:t>
    </w:r>
  </w:p>
  <w:p w:rsidR="009618C0" w:rsidRPr="00F51112" w:rsidRDefault="009618C0" w:rsidP="00F51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C0" w:rsidRDefault="009618C0">
    <w:pPr>
      <w:pStyle w:val="Header"/>
    </w:pPr>
  </w:p>
  <w:p w:rsidR="009618C0" w:rsidRDefault="009618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EE"/>
    <w:rsid w:val="000008B1"/>
    <w:rsid w:val="00001BBE"/>
    <w:rsid w:val="00004FC8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07B2"/>
    <w:rsid w:val="0005420C"/>
    <w:rsid w:val="000554BE"/>
    <w:rsid w:val="00060370"/>
    <w:rsid w:val="000643E2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48C9"/>
    <w:rsid w:val="000C24AE"/>
    <w:rsid w:val="000D32CF"/>
    <w:rsid w:val="000D38C3"/>
    <w:rsid w:val="000D5EE0"/>
    <w:rsid w:val="000D7937"/>
    <w:rsid w:val="000E0108"/>
    <w:rsid w:val="000E1025"/>
    <w:rsid w:val="000E57DC"/>
    <w:rsid w:val="000F0F80"/>
    <w:rsid w:val="000F41F0"/>
    <w:rsid w:val="000F5879"/>
    <w:rsid w:val="000F7C71"/>
    <w:rsid w:val="0010393B"/>
    <w:rsid w:val="00103DB8"/>
    <w:rsid w:val="00107735"/>
    <w:rsid w:val="00113D44"/>
    <w:rsid w:val="00114AB5"/>
    <w:rsid w:val="0011775F"/>
    <w:rsid w:val="001213E1"/>
    <w:rsid w:val="00122461"/>
    <w:rsid w:val="001224F8"/>
    <w:rsid w:val="00126F46"/>
    <w:rsid w:val="001301ED"/>
    <w:rsid w:val="00133A61"/>
    <w:rsid w:val="001407C8"/>
    <w:rsid w:val="0014423F"/>
    <w:rsid w:val="001447AA"/>
    <w:rsid w:val="00151530"/>
    <w:rsid w:val="001522CA"/>
    <w:rsid w:val="00153A6E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6420"/>
    <w:rsid w:val="001770B0"/>
    <w:rsid w:val="00181E7D"/>
    <w:rsid w:val="00187A3D"/>
    <w:rsid w:val="00190751"/>
    <w:rsid w:val="001A11C5"/>
    <w:rsid w:val="001A2C8C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147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1D21"/>
    <w:rsid w:val="001F6C6C"/>
    <w:rsid w:val="00200EA9"/>
    <w:rsid w:val="0020253D"/>
    <w:rsid w:val="002025E3"/>
    <w:rsid w:val="00203669"/>
    <w:rsid w:val="00205261"/>
    <w:rsid w:val="00206112"/>
    <w:rsid w:val="00212D23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09C6"/>
    <w:rsid w:val="00245E20"/>
    <w:rsid w:val="0024699E"/>
    <w:rsid w:val="00246C98"/>
    <w:rsid w:val="00250F39"/>
    <w:rsid w:val="00252D30"/>
    <w:rsid w:val="0025598A"/>
    <w:rsid w:val="00255A86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C46F2"/>
    <w:rsid w:val="002D5A25"/>
    <w:rsid w:val="002D649B"/>
    <w:rsid w:val="002D7788"/>
    <w:rsid w:val="002E2055"/>
    <w:rsid w:val="002E3BAE"/>
    <w:rsid w:val="002E4E1A"/>
    <w:rsid w:val="002E5A4E"/>
    <w:rsid w:val="002E7A5E"/>
    <w:rsid w:val="002F0FB0"/>
    <w:rsid w:val="002F21AE"/>
    <w:rsid w:val="002F5205"/>
    <w:rsid w:val="003012C7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284"/>
    <w:rsid w:val="0033458F"/>
    <w:rsid w:val="00340F28"/>
    <w:rsid w:val="00351FA0"/>
    <w:rsid w:val="00355587"/>
    <w:rsid w:val="003574EA"/>
    <w:rsid w:val="003608D1"/>
    <w:rsid w:val="003624C1"/>
    <w:rsid w:val="00373297"/>
    <w:rsid w:val="00375ACF"/>
    <w:rsid w:val="003850CC"/>
    <w:rsid w:val="0038542D"/>
    <w:rsid w:val="00386C3E"/>
    <w:rsid w:val="0039073A"/>
    <w:rsid w:val="00394F91"/>
    <w:rsid w:val="003A3927"/>
    <w:rsid w:val="003B5A9F"/>
    <w:rsid w:val="003B66B8"/>
    <w:rsid w:val="003B68F2"/>
    <w:rsid w:val="003C1177"/>
    <w:rsid w:val="003C15A5"/>
    <w:rsid w:val="003C27E8"/>
    <w:rsid w:val="003C2D1A"/>
    <w:rsid w:val="003C5AED"/>
    <w:rsid w:val="003D2185"/>
    <w:rsid w:val="003D52FD"/>
    <w:rsid w:val="003D7561"/>
    <w:rsid w:val="003E12B9"/>
    <w:rsid w:val="003E3FA2"/>
    <w:rsid w:val="003F27E1"/>
    <w:rsid w:val="003F3F57"/>
    <w:rsid w:val="003F52CB"/>
    <w:rsid w:val="003F75DF"/>
    <w:rsid w:val="00400422"/>
    <w:rsid w:val="004022E9"/>
    <w:rsid w:val="004029AD"/>
    <w:rsid w:val="00405FE5"/>
    <w:rsid w:val="00412884"/>
    <w:rsid w:val="00413BDE"/>
    <w:rsid w:val="00413F95"/>
    <w:rsid w:val="00415368"/>
    <w:rsid w:val="00415800"/>
    <w:rsid w:val="00420405"/>
    <w:rsid w:val="0042253B"/>
    <w:rsid w:val="00423BD7"/>
    <w:rsid w:val="004257B2"/>
    <w:rsid w:val="00427C68"/>
    <w:rsid w:val="004354EE"/>
    <w:rsid w:val="00435E94"/>
    <w:rsid w:val="00436B75"/>
    <w:rsid w:val="00437ADB"/>
    <w:rsid w:val="00441D32"/>
    <w:rsid w:val="00445E13"/>
    <w:rsid w:val="00451683"/>
    <w:rsid w:val="00451854"/>
    <w:rsid w:val="00451A15"/>
    <w:rsid w:val="0045278A"/>
    <w:rsid w:val="00452FAE"/>
    <w:rsid w:val="00456E92"/>
    <w:rsid w:val="00457222"/>
    <w:rsid w:val="004613C2"/>
    <w:rsid w:val="004616C6"/>
    <w:rsid w:val="004632E0"/>
    <w:rsid w:val="004634ED"/>
    <w:rsid w:val="00463BF0"/>
    <w:rsid w:val="004678F6"/>
    <w:rsid w:val="00467DCB"/>
    <w:rsid w:val="00472906"/>
    <w:rsid w:val="0047775E"/>
    <w:rsid w:val="004838CB"/>
    <w:rsid w:val="00487819"/>
    <w:rsid w:val="0049101D"/>
    <w:rsid w:val="00491DF8"/>
    <w:rsid w:val="00493800"/>
    <w:rsid w:val="004952C8"/>
    <w:rsid w:val="00496F15"/>
    <w:rsid w:val="004A7ED4"/>
    <w:rsid w:val="004C1E06"/>
    <w:rsid w:val="004C241E"/>
    <w:rsid w:val="004C3884"/>
    <w:rsid w:val="004C7E2B"/>
    <w:rsid w:val="004D1EE9"/>
    <w:rsid w:val="004D2952"/>
    <w:rsid w:val="004D4181"/>
    <w:rsid w:val="004D5E4D"/>
    <w:rsid w:val="004E0201"/>
    <w:rsid w:val="004E0650"/>
    <w:rsid w:val="004E13A7"/>
    <w:rsid w:val="004E1DFE"/>
    <w:rsid w:val="004E3011"/>
    <w:rsid w:val="004E4A46"/>
    <w:rsid w:val="004E5045"/>
    <w:rsid w:val="004F4A72"/>
    <w:rsid w:val="004F4EA7"/>
    <w:rsid w:val="0050049A"/>
    <w:rsid w:val="0051151A"/>
    <w:rsid w:val="005130FE"/>
    <w:rsid w:val="0051499E"/>
    <w:rsid w:val="00515DD4"/>
    <w:rsid w:val="00515DE2"/>
    <w:rsid w:val="005234DC"/>
    <w:rsid w:val="0052410D"/>
    <w:rsid w:val="00526190"/>
    <w:rsid w:val="005268A2"/>
    <w:rsid w:val="005321F4"/>
    <w:rsid w:val="00532B6B"/>
    <w:rsid w:val="00533A2C"/>
    <w:rsid w:val="00533DB8"/>
    <w:rsid w:val="00535AFA"/>
    <w:rsid w:val="00536E24"/>
    <w:rsid w:val="005375C7"/>
    <w:rsid w:val="00541842"/>
    <w:rsid w:val="00543AD7"/>
    <w:rsid w:val="00545A30"/>
    <w:rsid w:val="00546199"/>
    <w:rsid w:val="00546832"/>
    <w:rsid w:val="00550749"/>
    <w:rsid w:val="005575F9"/>
    <w:rsid w:val="00570440"/>
    <w:rsid w:val="00571C15"/>
    <w:rsid w:val="00575D9E"/>
    <w:rsid w:val="005841EF"/>
    <w:rsid w:val="00591DF1"/>
    <w:rsid w:val="00592663"/>
    <w:rsid w:val="005944C0"/>
    <w:rsid w:val="00595E16"/>
    <w:rsid w:val="005A1FD5"/>
    <w:rsid w:val="005A47C3"/>
    <w:rsid w:val="005A5558"/>
    <w:rsid w:val="005B0169"/>
    <w:rsid w:val="005B1365"/>
    <w:rsid w:val="005B2732"/>
    <w:rsid w:val="005C32AD"/>
    <w:rsid w:val="005C3E42"/>
    <w:rsid w:val="005C729F"/>
    <w:rsid w:val="005C7CE7"/>
    <w:rsid w:val="005D19C8"/>
    <w:rsid w:val="005D389B"/>
    <w:rsid w:val="005D64C7"/>
    <w:rsid w:val="005E0E48"/>
    <w:rsid w:val="005E1617"/>
    <w:rsid w:val="005E1C73"/>
    <w:rsid w:val="005F0002"/>
    <w:rsid w:val="005F3CB9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0DE4"/>
    <w:rsid w:val="00651EBA"/>
    <w:rsid w:val="00656723"/>
    <w:rsid w:val="00656857"/>
    <w:rsid w:val="00663A2B"/>
    <w:rsid w:val="00663D55"/>
    <w:rsid w:val="00677CAF"/>
    <w:rsid w:val="00681CFA"/>
    <w:rsid w:val="00691446"/>
    <w:rsid w:val="006938F7"/>
    <w:rsid w:val="00693BCD"/>
    <w:rsid w:val="00694432"/>
    <w:rsid w:val="00697C09"/>
    <w:rsid w:val="006A03C9"/>
    <w:rsid w:val="006A34F0"/>
    <w:rsid w:val="006A4F02"/>
    <w:rsid w:val="006A588F"/>
    <w:rsid w:val="006B2E7D"/>
    <w:rsid w:val="006B32E5"/>
    <w:rsid w:val="006B65D9"/>
    <w:rsid w:val="006C260D"/>
    <w:rsid w:val="006C5A7E"/>
    <w:rsid w:val="006C7122"/>
    <w:rsid w:val="006D03A2"/>
    <w:rsid w:val="006D04C2"/>
    <w:rsid w:val="006E1B9B"/>
    <w:rsid w:val="006E2B4C"/>
    <w:rsid w:val="006E37F1"/>
    <w:rsid w:val="006E4609"/>
    <w:rsid w:val="006E516E"/>
    <w:rsid w:val="006E5852"/>
    <w:rsid w:val="006E6AD2"/>
    <w:rsid w:val="006F5A4F"/>
    <w:rsid w:val="006F74CC"/>
    <w:rsid w:val="00702348"/>
    <w:rsid w:val="00702A4D"/>
    <w:rsid w:val="007036E9"/>
    <w:rsid w:val="00703FD5"/>
    <w:rsid w:val="00705F4F"/>
    <w:rsid w:val="00714DDA"/>
    <w:rsid w:val="00715472"/>
    <w:rsid w:val="0072280F"/>
    <w:rsid w:val="00725F84"/>
    <w:rsid w:val="00736BC5"/>
    <w:rsid w:val="0074000B"/>
    <w:rsid w:val="00740FA4"/>
    <w:rsid w:val="0074265C"/>
    <w:rsid w:val="007435C2"/>
    <w:rsid w:val="007459B9"/>
    <w:rsid w:val="007527E9"/>
    <w:rsid w:val="007565F6"/>
    <w:rsid w:val="007573A1"/>
    <w:rsid w:val="0077335D"/>
    <w:rsid w:val="00773C4E"/>
    <w:rsid w:val="00774024"/>
    <w:rsid w:val="00774038"/>
    <w:rsid w:val="00780C66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163B4"/>
    <w:rsid w:val="00832E41"/>
    <w:rsid w:val="00837482"/>
    <w:rsid w:val="00842173"/>
    <w:rsid w:val="00846762"/>
    <w:rsid w:val="00846877"/>
    <w:rsid w:val="00847623"/>
    <w:rsid w:val="00852FAB"/>
    <w:rsid w:val="008637E8"/>
    <w:rsid w:val="00863D7D"/>
    <w:rsid w:val="00864A9A"/>
    <w:rsid w:val="00872B35"/>
    <w:rsid w:val="00875A0E"/>
    <w:rsid w:val="00880C1B"/>
    <w:rsid w:val="008832C5"/>
    <w:rsid w:val="0088581F"/>
    <w:rsid w:val="008915AE"/>
    <w:rsid w:val="00894542"/>
    <w:rsid w:val="008A5C31"/>
    <w:rsid w:val="008A7A12"/>
    <w:rsid w:val="008A7B75"/>
    <w:rsid w:val="008A7F9C"/>
    <w:rsid w:val="008B1C78"/>
    <w:rsid w:val="008B2BEB"/>
    <w:rsid w:val="008B4945"/>
    <w:rsid w:val="008B575D"/>
    <w:rsid w:val="008B78D7"/>
    <w:rsid w:val="008C29A7"/>
    <w:rsid w:val="008C2E7D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8F78EB"/>
    <w:rsid w:val="00911750"/>
    <w:rsid w:val="009125AD"/>
    <w:rsid w:val="009149F9"/>
    <w:rsid w:val="00917184"/>
    <w:rsid w:val="009172C7"/>
    <w:rsid w:val="009232D1"/>
    <w:rsid w:val="00923F0D"/>
    <w:rsid w:val="00926822"/>
    <w:rsid w:val="00926879"/>
    <w:rsid w:val="00931F0B"/>
    <w:rsid w:val="009343F0"/>
    <w:rsid w:val="0093451C"/>
    <w:rsid w:val="00940523"/>
    <w:rsid w:val="00947000"/>
    <w:rsid w:val="0095067A"/>
    <w:rsid w:val="00950881"/>
    <w:rsid w:val="00954A09"/>
    <w:rsid w:val="00955C4E"/>
    <w:rsid w:val="00957C57"/>
    <w:rsid w:val="009618C0"/>
    <w:rsid w:val="009629D9"/>
    <w:rsid w:val="0096413D"/>
    <w:rsid w:val="00966994"/>
    <w:rsid w:val="009702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A722A"/>
    <w:rsid w:val="009A7806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1996"/>
    <w:rsid w:val="00A11E63"/>
    <w:rsid w:val="00A12880"/>
    <w:rsid w:val="00A12EA2"/>
    <w:rsid w:val="00A14A26"/>
    <w:rsid w:val="00A168A1"/>
    <w:rsid w:val="00A21CB7"/>
    <w:rsid w:val="00A23253"/>
    <w:rsid w:val="00A2329E"/>
    <w:rsid w:val="00A24E7A"/>
    <w:rsid w:val="00A324FC"/>
    <w:rsid w:val="00A34383"/>
    <w:rsid w:val="00A3440C"/>
    <w:rsid w:val="00A37EE0"/>
    <w:rsid w:val="00A4041A"/>
    <w:rsid w:val="00A47D24"/>
    <w:rsid w:val="00A57D18"/>
    <w:rsid w:val="00A60C79"/>
    <w:rsid w:val="00A617CA"/>
    <w:rsid w:val="00A62B12"/>
    <w:rsid w:val="00A64ACF"/>
    <w:rsid w:val="00A669A1"/>
    <w:rsid w:val="00A72E4A"/>
    <w:rsid w:val="00A73C0A"/>
    <w:rsid w:val="00A73F11"/>
    <w:rsid w:val="00A76AA4"/>
    <w:rsid w:val="00A90998"/>
    <w:rsid w:val="00A917E9"/>
    <w:rsid w:val="00A927A7"/>
    <w:rsid w:val="00AA3BF7"/>
    <w:rsid w:val="00AA5416"/>
    <w:rsid w:val="00AB29E7"/>
    <w:rsid w:val="00AB49D5"/>
    <w:rsid w:val="00AB5E44"/>
    <w:rsid w:val="00AB5F7A"/>
    <w:rsid w:val="00AC0048"/>
    <w:rsid w:val="00AC1A2E"/>
    <w:rsid w:val="00AC43FB"/>
    <w:rsid w:val="00AC62B2"/>
    <w:rsid w:val="00AD1363"/>
    <w:rsid w:val="00AD1FF4"/>
    <w:rsid w:val="00AD256E"/>
    <w:rsid w:val="00AE3F84"/>
    <w:rsid w:val="00AF4EEE"/>
    <w:rsid w:val="00AF5C97"/>
    <w:rsid w:val="00B012F4"/>
    <w:rsid w:val="00B01B35"/>
    <w:rsid w:val="00B02053"/>
    <w:rsid w:val="00B0472D"/>
    <w:rsid w:val="00B05622"/>
    <w:rsid w:val="00B071D2"/>
    <w:rsid w:val="00B11199"/>
    <w:rsid w:val="00B178F8"/>
    <w:rsid w:val="00B20E75"/>
    <w:rsid w:val="00B21A6E"/>
    <w:rsid w:val="00B21ACB"/>
    <w:rsid w:val="00B24486"/>
    <w:rsid w:val="00B32A84"/>
    <w:rsid w:val="00B32D1A"/>
    <w:rsid w:val="00B337C8"/>
    <w:rsid w:val="00B405F8"/>
    <w:rsid w:val="00B42E69"/>
    <w:rsid w:val="00B43DF6"/>
    <w:rsid w:val="00B463FA"/>
    <w:rsid w:val="00B52FF7"/>
    <w:rsid w:val="00B534D6"/>
    <w:rsid w:val="00B5756F"/>
    <w:rsid w:val="00B62CB9"/>
    <w:rsid w:val="00B64A0D"/>
    <w:rsid w:val="00B64AF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4B2"/>
    <w:rsid w:val="00BD5B29"/>
    <w:rsid w:val="00BE3BAA"/>
    <w:rsid w:val="00BE7D2B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3978"/>
    <w:rsid w:val="00C24386"/>
    <w:rsid w:val="00C247B5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44CC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7E2"/>
    <w:rsid w:val="00C82C74"/>
    <w:rsid w:val="00C86A07"/>
    <w:rsid w:val="00CA0B51"/>
    <w:rsid w:val="00CA0FAE"/>
    <w:rsid w:val="00CA2E7A"/>
    <w:rsid w:val="00CA5854"/>
    <w:rsid w:val="00CA7317"/>
    <w:rsid w:val="00CA769D"/>
    <w:rsid w:val="00CB0594"/>
    <w:rsid w:val="00CB7999"/>
    <w:rsid w:val="00CC44E2"/>
    <w:rsid w:val="00CC457A"/>
    <w:rsid w:val="00CC5A4B"/>
    <w:rsid w:val="00CC6D6B"/>
    <w:rsid w:val="00CC7981"/>
    <w:rsid w:val="00CD33B1"/>
    <w:rsid w:val="00CD418C"/>
    <w:rsid w:val="00CD6DC2"/>
    <w:rsid w:val="00CD786D"/>
    <w:rsid w:val="00CE1DB5"/>
    <w:rsid w:val="00CE3316"/>
    <w:rsid w:val="00CF3C45"/>
    <w:rsid w:val="00CF57FA"/>
    <w:rsid w:val="00CF5D7A"/>
    <w:rsid w:val="00D002ED"/>
    <w:rsid w:val="00D00F44"/>
    <w:rsid w:val="00D123A4"/>
    <w:rsid w:val="00D16BBA"/>
    <w:rsid w:val="00D17599"/>
    <w:rsid w:val="00D20B4C"/>
    <w:rsid w:val="00D301F8"/>
    <w:rsid w:val="00D31E2E"/>
    <w:rsid w:val="00D3452A"/>
    <w:rsid w:val="00D34FF5"/>
    <w:rsid w:val="00D41794"/>
    <w:rsid w:val="00D467A8"/>
    <w:rsid w:val="00D51C40"/>
    <w:rsid w:val="00D534E1"/>
    <w:rsid w:val="00D54BBA"/>
    <w:rsid w:val="00D56F75"/>
    <w:rsid w:val="00D57F0D"/>
    <w:rsid w:val="00D622CE"/>
    <w:rsid w:val="00D62D2E"/>
    <w:rsid w:val="00D6532E"/>
    <w:rsid w:val="00D71C8F"/>
    <w:rsid w:val="00D76C75"/>
    <w:rsid w:val="00D7787A"/>
    <w:rsid w:val="00D8135A"/>
    <w:rsid w:val="00D81802"/>
    <w:rsid w:val="00D823C8"/>
    <w:rsid w:val="00D83E64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982"/>
    <w:rsid w:val="00DB69EE"/>
    <w:rsid w:val="00DC7768"/>
    <w:rsid w:val="00DD1844"/>
    <w:rsid w:val="00DD5EAA"/>
    <w:rsid w:val="00DD6694"/>
    <w:rsid w:val="00DD6EE3"/>
    <w:rsid w:val="00DD7653"/>
    <w:rsid w:val="00DE1C33"/>
    <w:rsid w:val="00DE41C7"/>
    <w:rsid w:val="00DE757A"/>
    <w:rsid w:val="00DE7673"/>
    <w:rsid w:val="00DF4C8D"/>
    <w:rsid w:val="00DF692A"/>
    <w:rsid w:val="00E0054A"/>
    <w:rsid w:val="00E023A5"/>
    <w:rsid w:val="00E03684"/>
    <w:rsid w:val="00E0452F"/>
    <w:rsid w:val="00E158CA"/>
    <w:rsid w:val="00E15E7E"/>
    <w:rsid w:val="00E17934"/>
    <w:rsid w:val="00E21167"/>
    <w:rsid w:val="00E211A3"/>
    <w:rsid w:val="00E21F50"/>
    <w:rsid w:val="00E22FDA"/>
    <w:rsid w:val="00E25120"/>
    <w:rsid w:val="00E309E1"/>
    <w:rsid w:val="00E30C9F"/>
    <w:rsid w:val="00E311C2"/>
    <w:rsid w:val="00E311FB"/>
    <w:rsid w:val="00E31A23"/>
    <w:rsid w:val="00E35A0B"/>
    <w:rsid w:val="00E35E04"/>
    <w:rsid w:val="00E41B40"/>
    <w:rsid w:val="00E43951"/>
    <w:rsid w:val="00E50F3C"/>
    <w:rsid w:val="00E51917"/>
    <w:rsid w:val="00E52073"/>
    <w:rsid w:val="00E52901"/>
    <w:rsid w:val="00E52F28"/>
    <w:rsid w:val="00E5453D"/>
    <w:rsid w:val="00E55B3C"/>
    <w:rsid w:val="00E56DF2"/>
    <w:rsid w:val="00E605A3"/>
    <w:rsid w:val="00E62AD2"/>
    <w:rsid w:val="00E62B3C"/>
    <w:rsid w:val="00E63505"/>
    <w:rsid w:val="00E72B3F"/>
    <w:rsid w:val="00E752D9"/>
    <w:rsid w:val="00E76791"/>
    <w:rsid w:val="00E77324"/>
    <w:rsid w:val="00E85C64"/>
    <w:rsid w:val="00E87327"/>
    <w:rsid w:val="00E875A8"/>
    <w:rsid w:val="00E916AB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EE4892"/>
    <w:rsid w:val="00EE6A84"/>
    <w:rsid w:val="00F00223"/>
    <w:rsid w:val="00F05116"/>
    <w:rsid w:val="00F146FA"/>
    <w:rsid w:val="00F17275"/>
    <w:rsid w:val="00F34A1B"/>
    <w:rsid w:val="00F34FA0"/>
    <w:rsid w:val="00F3648D"/>
    <w:rsid w:val="00F41641"/>
    <w:rsid w:val="00F42589"/>
    <w:rsid w:val="00F43528"/>
    <w:rsid w:val="00F43A55"/>
    <w:rsid w:val="00F4654D"/>
    <w:rsid w:val="00F508B2"/>
    <w:rsid w:val="00F51112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2FC"/>
    <w:rsid w:val="00FB54C0"/>
    <w:rsid w:val="00FB7174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638A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aliases w:val="ЗАГ-ГЛАВА,Заг 1,HEADING 1,Head 1,????????? 1,Subhead A"/>
    <w:basedOn w:val="Normal"/>
    <w:next w:val="Normal"/>
    <w:link w:val="Heading1Char"/>
    <w:uiPriority w:val="99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styleId="Heading2">
    <w:name w:val="heading 2"/>
    <w:aliases w:val="Заг 2"/>
    <w:basedOn w:val="Normal"/>
    <w:next w:val="Normal"/>
    <w:link w:val="Heading2Char"/>
    <w:uiPriority w:val="99"/>
    <w:qFormat/>
    <w:rsid w:val="001A798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798D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Heading4">
    <w:name w:val="heading 4"/>
    <w:aliases w:val="Заг-Часть"/>
    <w:basedOn w:val="Normal"/>
    <w:next w:val="Normal"/>
    <w:link w:val="Heading4Char"/>
    <w:uiPriority w:val="99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aliases w:val="Заг-ПОДГЛАВ"/>
    <w:basedOn w:val="Normal"/>
    <w:next w:val="Normal"/>
    <w:link w:val="Heading8Char"/>
    <w:uiPriority w:val="99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2E74B5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-ГЛАВА Char,Заг 1 Char,HEADING 1 Char,Head 1 Char,????????? 1 Char,Subhead A Char"/>
    <w:basedOn w:val="DefaultParagraphFont"/>
    <w:link w:val="Heading1"/>
    <w:uiPriority w:val="99"/>
    <w:locked/>
    <w:rsid w:val="001A798D"/>
    <w:rPr>
      <w:rFonts w:ascii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Heading2Char">
    <w:name w:val="Heading 2 Char"/>
    <w:aliases w:val="Заг 2 Char"/>
    <w:basedOn w:val="DefaultParagraphFont"/>
    <w:link w:val="Heading2"/>
    <w:uiPriority w:val="99"/>
    <w:locked/>
    <w:rsid w:val="001A798D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798D"/>
    <w:rPr>
      <w:rFonts w:ascii="Calibri Light" w:hAnsi="Calibri Light" w:cs="Calibri Light"/>
      <w:color w:val="1F4D78"/>
      <w:sz w:val="24"/>
      <w:szCs w:val="24"/>
    </w:rPr>
  </w:style>
  <w:style w:type="character" w:customStyle="1" w:styleId="Heading4Char">
    <w:name w:val="Heading 4 Char"/>
    <w:aliases w:val="Заг-Часть Char"/>
    <w:basedOn w:val="DefaultParagraphFont"/>
    <w:link w:val="Heading4"/>
    <w:uiPriority w:val="99"/>
    <w:locked/>
    <w:rsid w:val="001A798D"/>
    <w:rPr>
      <w:rFonts w:ascii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11750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1175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117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aliases w:val="Заг-ПОДГЛАВ Char"/>
    <w:basedOn w:val="DefaultParagraphFont"/>
    <w:link w:val="Heading8"/>
    <w:uiPriority w:val="99"/>
    <w:locked/>
    <w:rsid w:val="001A798D"/>
    <w:rPr>
      <w:rFonts w:ascii="Times New Roman" w:hAnsi="Times New Roman" w:cs="Times New Roman"/>
      <w:b/>
      <w:bCs/>
      <w:i/>
      <w:iCs/>
      <w:color w:val="2E74B5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11750"/>
    <w:rPr>
      <w:rFonts w:ascii="Arial" w:hAnsi="Arial" w:cs="Arial"/>
      <w:lang w:eastAsia="ru-RU"/>
    </w:rPr>
  </w:style>
  <w:style w:type="paragraph" w:customStyle="1" w:styleId="a">
    <w:name w:val="Назв частей"/>
    <w:basedOn w:val="Heading1"/>
    <w:link w:val="a0"/>
    <w:uiPriority w:val="99"/>
    <w:rsid w:val="001A798D"/>
    <w:rPr>
      <w:caps/>
    </w:rPr>
  </w:style>
  <w:style w:type="character" w:customStyle="1" w:styleId="a0">
    <w:name w:val="Назв частей Знак"/>
    <w:basedOn w:val="Heading4Char"/>
    <w:link w:val="a"/>
    <w:uiPriority w:val="99"/>
    <w:locked/>
    <w:rsid w:val="001A798D"/>
    <w:rPr>
      <w:caps/>
    </w:rPr>
  </w:style>
  <w:style w:type="paragraph" w:styleId="ListParagraph">
    <w:name w:val="List Paragraph"/>
    <w:basedOn w:val="Normal"/>
    <w:link w:val="ListParagraphChar"/>
    <w:uiPriority w:val="99"/>
    <w:qFormat/>
    <w:rsid w:val="001A798D"/>
    <w:pPr>
      <w:ind w:left="720"/>
    </w:pPr>
  </w:style>
  <w:style w:type="table" w:styleId="TableGrid">
    <w:name w:val="Table Grid"/>
    <w:basedOn w:val="TableNormal"/>
    <w:uiPriority w:val="99"/>
    <w:rsid w:val="00D534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911750"/>
  </w:style>
  <w:style w:type="paragraph" w:customStyle="1" w:styleId="101">
    <w:name w:val="Знак101"/>
    <w:basedOn w:val="Normal"/>
    <w:next w:val="Header"/>
    <w:link w:val="a1"/>
    <w:uiPriority w:val="99"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aliases w:val="ВерхКолонтитул Знак,Верхний колонтитул1 Знак,Знак10 Знак"/>
    <w:basedOn w:val="DefaultParagraphFont"/>
    <w:link w:val="101"/>
    <w:uiPriority w:val="99"/>
    <w:locked/>
    <w:rsid w:val="00911750"/>
  </w:style>
  <w:style w:type="paragraph" w:customStyle="1" w:styleId="1">
    <w:name w:val="Знак1"/>
    <w:basedOn w:val="Normal"/>
    <w:next w:val="Footer"/>
    <w:link w:val="a2"/>
    <w:uiPriority w:val="99"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aliases w:val="Знак Знак"/>
    <w:basedOn w:val="DefaultParagraphFont"/>
    <w:link w:val="1"/>
    <w:uiPriority w:val="99"/>
    <w:locked/>
    <w:rsid w:val="00911750"/>
  </w:style>
  <w:style w:type="paragraph" w:customStyle="1" w:styleId="ConsPlusNormal">
    <w:name w:val="ConsPlusNormal"/>
    <w:uiPriority w:val="99"/>
    <w:rsid w:val="00911750"/>
    <w:pPr>
      <w:widowControl w:val="0"/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91175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750"/>
    <w:rPr>
      <w:rFonts w:ascii="Tahoma" w:hAnsi="Tahoma" w:cs="Tahoma"/>
      <w:sz w:val="16"/>
      <w:szCs w:val="16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911750"/>
    <w:pPr>
      <w:outlineLvl w:val="9"/>
    </w:pPr>
    <w:rPr>
      <w:lang w:eastAsia="en-US"/>
    </w:rPr>
  </w:style>
  <w:style w:type="paragraph" w:customStyle="1" w:styleId="11">
    <w:name w:val="Оглавление 11"/>
    <w:basedOn w:val="Normal"/>
    <w:next w:val="Normal"/>
    <w:autoRedefine/>
    <w:uiPriority w:val="99"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0">
    <w:name w:val="Гиперссылка1"/>
    <w:basedOn w:val="DefaultParagraphFont"/>
    <w:uiPriority w:val="99"/>
    <w:rsid w:val="00911750"/>
    <w:rPr>
      <w:color w:val="0000FF"/>
      <w:u w:val="single"/>
    </w:rPr>
  </w:style>
  <w:style w:type="character" w:customStyle="1" w:styleId="110">
    <w:name w:val="Заголовок 1 Знак1"/>
    <w:aliases w:val="HEADING 1 Знак,Head 1 Знак,????????? 1 Знак,Subhead A Знак,Заг 1 Знак"/>
    <w:basedOn w:val="DefaultParagraphFont"/>
    <w:uiPriority w:val="99"/>
    <w:locked/>
    <w:rsid w:val="00911750"/>
    <w:rPr>
      <w:rFonts w:ascii="Arial" w:hAnsi="Arial" w:cs="Arial"/>
      <w:b/>
      <w:bCs/>
      <w:kern w:val="28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911750"/>
    <w:rPr>
      <w:b/>
      <w:bCs/>
      <w:color w:val="auto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11750"/>
  </w:style>
  <w:style w:type="paragraph" w:customStyle="1" w:styleId="a5">
    <w:name w:val="Нормальный (таблица)"/>
    <w:basedOn w:val="Normal"/>
    <w:next w:val="Normal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uiPriority w:val="99"/>
    <w:rsid w:val="009117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semiHidden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17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DefaultParagraphFont"/>
    <w:uiPriority w:val="99"/>
    <w:rsid w:val="00911750"/>
    <w:rPr>
      <w:color w:val="000000"/>
      <w:spacing w:val="6"/>
      <w:w w:val="100"/>
      <w:position w:val="0"/>
      <w:sz w:val="15"/>
      <w:szCs w:val="15"/>
      <w:lang w:val="ru-RU"/>
    </w:rPr>
  </w:style>
  <w:style w:type="character" w:customStyle="1" w:styleId="Constantia">
    <w:name w:val="Основной текст + Constantia"/>
    <w:aliases w:val="7,5 pt3,Интервал 0 pt5"/>
    <w:basedOn w:val="DefaultParagraphFont"/>
    <w:uiPriority w:val="99"/>
    <w:rsid w:val="00911750"/>
    <w:rPr>
      <w:rFonts w:ascii="Constantia" w:hAnsi="Constantia" w:cs="Constantia"/>
      <w:color w:val="000000"/>
      <w:spacing w:val="0"/>
      <w:w w:val="100"/>
      <w:position w:val="0"/>
      <w:sz w:val="15"/>
      <w:szCs w:val="15"/>
    </w:rPr>
  </w:style>
  <w:style w:type="character" w:customStyle="1" w:styleId="CenturyGothic">
    <w:name w:val="Основной текст + Century Gothic"/>
    <w:aliases w:val="6 pt,Полужирный3,Интервал 0 pt4"/>
    <w:basedOn w:val="DefaultParagraphFont"/>
    <w:uiPriority w:val="99"/>
    <w:rsid w:val="00911750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/>
    </w:rPr>
  </w:style>
  <w:style w:type="paragraph" w:customStyle="1" w:styleId="menubasetext1">
    <w:name w:val="menu_base_text1"/>
    <w:basedOn w:val="Normal"/>
    <w:uiPriority w:val="99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Normal"/>
    <w:uiPriority w:val="99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1750"/>
    <w:pPr>
      <w:widowControl w:val="0"/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1750"/>
    <w:rPr>
      <w:rFonts w:ascii="Calibri" w:hAnsi="Calibri" w:cs="Calibr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rsid w:val="0091175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semiHidden/>
    <w:rsid w:val="00911750"/>
  </w:style>
  <w:style w:type="paragraph" w:styleId="Revision">
    <w:name w:val="Revision"/>
    <w:hidden/>
    <w:uiPriority w:val="99"/>
    <w:semiHidden/>
    <w:rsid w:val="00911750"/>
    <w:rPr>
      <w:rFonts w:cs="Calibri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1750"/>
    <w:rPr>
      <w:rFonts w:ascii="Tahom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911750"/>
    <w:rPr>
      <w:color w:val="808080"/>
    </w:rPr>
  </w:style>
  <w:style w:type="paragraph" w:customStyle="1" w:styleId="a7">
    <w:name w:val="Название таблицы"/>
    <w:basedOn w:val="Normal"/>
    <w:uiPriority w:val="99"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"/>
    <w:basedOn w:val="Normal"/>
    <w:uiPriority w:val="99"/>
    <w:rsid w:val="00911750"/>
    <w:pPr>
      <w:spacing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ont7">
    <w:name w:val="font7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1"/>
    <w:aliases w:val="Заголовок 3N Знак,Стиль 1 Знак"/>
    <w:uiPriority w:val="99"/>
    <w:locked/>
    <w:rsid w:val="00911750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911750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rsid w:val="00911750"/>
    <w:rPr>
      <w:rFonts w:ascii="Courier New" w:hAnsi="Courier New" w:cs="Courier New"/>
      <w:sz w:val="20"/>
      <w:szCs w:val="20"/>
    </w:rPr>
  </w:style>
  <w:style w:type="table" w:customStyle="1" w:styleId="111">
    <w:name w:val="Сетка таблицы11"/>
    <w:uiPriority w:val="99"/>
    <w:rsid w:val="009117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BodyText"/>
    <w:uiPriority w:val="99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DefaultParagraphFont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xl124">
    <w:name w:val="xl124"/>
    <w:basedOn w:val="Normal"/>
    <w:uiPriority w:val="99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Normal"/>
    <w:uiPriority w:val="99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Normal"/>
    <w:uiPriority w:val="99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uiPriority w:val="99"/>
    <w:rsid w:val="009117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17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table" w:customStyle="1" w:styleId="3">
    <w:name w:val="Сетка таблицы3"/>
    <w:uiPriority w:val="99"/>
    <w:rsid w:val="009117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DefaultParagraphFont"/>
    <w:uiPriority w:val="99"/>
    <w:rsid w:val="0091175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basedOn w:val="20"/>
    <w:uiPriority w:val="99"/>
    <w:rsid w:val="00911750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9117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117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Normal"/>
    <w:link w:val="23"/>
    <w:uiPriority w:val="99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Normal"/>
    <w:next w:val="Normal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ЗЕЛЕНЫЙ ТЕКСТ"/>
    <w:basedOn w:val="Normal"/>
    <w:link w:val="ab"/>
    <w:uiPriority w:val="99"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ЕЛЕНЫЙ ТЕКСТ Знак"/>
    <w:basedOn w:val="DefaultParagraphFont"/>
    <w:link w:val="aa"/>
    <w:uiPriority w:val="99"/>
    <w:locked/>
    <w:rsid w:val="009117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обыч"/>
    <w:basedOn w:val="Normal"/>
    <w:link w:val="ad"/>
    <w:uiPriority w:val="99"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быч Знак"/>
    <w:basedOn w:val="DefaultParagraphFont"/>
    <w:link w:val="ac"/>
    <w:uiPriority w:val="99"/>
    <w:locked/>
    <w:rsid w:val="00911750"/>
    <w:rPr>
      <w:rFonts w:ascii="Arial" w:hAnsi="Arial" w:cs="Arial"/>
      <w:sz w:val="24"/>
      <w:szCs w:val="24"/>
      <w:lang w:eastAsia="ru-RU"/>
    </w:rPr>
  </w:style>
  <w:style w:type="paragraph" w:customStyle="1" w:styleId="headertext0">
    <w:name w:val="headertext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Normal"/>
    <w:uiPriority w:val="99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91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1750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1750"/>
    <w:rPr>
      <w:b/>
      <w:bCs/>
    </w:rPr>
  </w:style>
  <w:style w:type="character" w:customStyle="1" w:styleId="rvts6">
    <w:name w:val="rvts6"/>
    <w:basedOn w:val="DefaultParagraphFont"/>
    <w:uiPriority w:val="99"/>
    <w:rsid w:val="00911750"/>
  </w:style>
  <w:style w:type="character" w:customStyle="1" w:styleId="apple-converted-space">
    <w:name w:val="apple-converted-space"/>
    <w:basedOn w:val="DefaultParagraphFont"/>
    <w:uiPriority w:val="99"/>
    <w:rsid w:val="00911750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911750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"/>
    <w:aliases w:val="Полужирный"/>
    <w:basedOn w:val="DefaultParagraphFont"/>
    <w:uiPriority w:val="99"/>
    <w:rsid w:val="0091175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e">
    <w:name w:val="Подпись к таблице_"/>
    <w:basedOn w:val="DefaultParagraphFont"/>
    <w:link w:val="af"/>
    <w:uiPriority w:val="99"/>
    <w:locked/>
    <w:rsid w:val="009117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Normal"/>
    <w:link w:val="ae"/>
    <w:uiPriority w:val="99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">
    <w:name w:val="Основной текст (2) + 9"/>
    <w:aliases w:val="5 pt"/>
    <w:basedOn w:val="20"/>
    <w:uiPriority w:val="99"/>
    <w:rsid w:val="00911750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1,Полужирный1"/>
    <w:basedOn w:val="20"/>
    <w:uiPriority w:val="99"/>
    <w:rsid w:val="00911750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15">
    <w:name w:val="Заголовок1"/>
    <w:basedOn w:val="Normal"/>
    <w:next w:val="Normal"/>
    <w:uiPriority w:val="99"/>
    <w:rsid w:val="00911750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1750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aliases w:val="ВерхКолонтитул,Верхний колонтитул1,Знак10"/>
    <w:basedOn w:val="Normal"/>
    <w:link w:val="HeaderChar"/>
    <w:uiPriority w:val="99"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ВерхКолонтитул Char,Верхний колонтитул1 Char,Знак10 Char"/>
    <w:basedOn w:val="DefaultParagraphFont"/>
    <w:link w:val="Header"/>
    <w:uiPriority w:val="99"/>
    <w:semiHidden/>
    <w:locked/>
    <w:rsid w:val="00911750"/>
  </w:style>
  <w:style w:type="paragraph" w:styleId="Footer">
    <w:name w:val="footer"/>
    <w:aliases w:val="Знак"/>
    <w:basedOn w:val="Normal"/>
    <w:link w:val="FooterChar"/>
    <w:uiPriority w:val="99"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Знак Char"/>
    <w:basedOn w:val="DefaultParagraphFont"/>
    <w:link w:val="Footer"/>
    <w:uiPriority w:val="99"/>
    <w:semiHidden/>
    <w:locked/>
    <w:rsid w:val="00911750"/>
  </w:style>
  <w:style w:type="character" w:styleId="Hyperlink">
    <w:name w:val="Hyperlink"/>
    <w:basedOn w:val="DefaultParagraphFont"/>
    <w:uiPriority w:val="99"/>
    <w:rsid w:val="00911750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911750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99"/>
    <w:locked/>
    <w:rsid w:val="00EE4892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DefaultParagraphFont"/>
    <w:uiPriority w:val="99"/>
    <w:rsid w:val="00911750"/>
    <w:rPr>
      <w:rFonts w:ascii="Calibri Light" w:hAnsi="Calibri Light" w:cs="Calibri Light"/>
      <w:spacing w:val="-10"/>
      <w:kern w:val="28"/>
      <w:sz w:val="56"/>
      <w:szCs w:val="56"/>
    </w:rPr>
  </w:style>
  <w:style w:type="table" w:customStyle="1" w:styleId="4">
    <w:name w:val="Сетка таблицы4"/>
    <w:uiPriority w:val="99"/>
    <w:rsid w:val="00064A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главление 12"/>
    <w:basedOn w:val="Normal"/>
    <w:next w:val="Normal"/>
    <w:autoRedefine/>
    <w:uiPriority w:val="99"/>
    <w:rsid w:val="00621453"/>
    <w:pPr>
      <w:spacing w:after="100" w:line="276" w:lineRule="auto"/>
    </w:pPr>
    <w:rPr>
      <w:rFonts w:eastAsia="Times New Roman"/>
      <w:lang w:eastAsia="ru-RU"/>
    </w:rPr>
  </w:style>
  <w:style w:type="table" w:customStyle="1" w:styleId="51">
    <w:name w:val="Сетка таблицы5"/>
    <w:uiPriority w:val="99"/>
    <w:rsid w:val="006214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6214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6214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6214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главление 13"/>
    <w:basedOn w:val="Normal"/>
    <w:next w:val="Normal"/>
    <w:autoRedefine/>
    <w:uiPriority w:val="99"/>
    <w:rsid w:val="00224C73"/>
    <w:pPr>
      <w:spacing w:after="100" w:line="276" w:lineRule="auto"/>
    </w:pPr>
    <w:rPr>
      <w:rFonts w:eastAsia="Times New Roman"/>
      <w:lang w:eastAsia="ru-RU"/>
    </w:rPr>
  </w:style>
  <w:style w:type="table" w:customStyle="1" w:styleId="6">
    <w:name w:val="Сетка таблицы6"/>
    <w:uiPriority w:val="99"/>
    <w:rsid w:val="00224C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224C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224C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224C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главление 14"/>
    <w:basedOn w:val="Normal"/>
    <w:next w:val="Normal"/>
    <w:autoRedefine/>
    <w:uiPriority w:val="99"/>
    <w:rsid w:val="00E52F28"/>
    <w:pPr>
      <w:spacing w:after="100" w:line="276" w:lineRule="auto"/>
    </w:pPr>
    <w:rPr>
      <w:rFonts w:eastAsia="Times New Roman"/>
      <w:lang w:eastAsia="ru-RU"/>
    </w:rPr>
  </w:style>
  <w:style w:type="table" w:customStyle="1" w:styleId="141">
    <w:name w:val="Сетка таблицы14"/>
    <w:uiPriority w:val="99"/>
    <w:rsid w:val="00E52F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0">
    <w:name w:val="Оглавление 15"/>
    <w:basedOn w:val="Normal"/>
    <w:next w:val="Normal"/>
    <w:autoRedefine/>
    <w:uiPriority w:val="99"/>
    <w:rsid w:val="00C12CD7"/>
    <w:pPr>
      <w:spacing w:after="100" w:line="276" w:lineRule="auto"/>
    </w:pPr>
    <w:rPr>
      <w:rFonts w:eastAsia="Times New Roman"/>
      <w:lang w:eastAsia="ru-RU"/>
    </w:rPr>
  </w:style>
  <w:style w:type="table" w:customStyle="1" w:styleId="151">
    <w:name w:val="Сетка таблицы15"/>
    <w:uiPriority w:val="99"/>
    <w:rsid w:val="00C12C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0">
    <w:name w:val="Оглавление 16"/>
    <w:basedOn w:val="Normal"/>
    <w:next w:val="Normal"/>
    <w:autoRedefine/>
    <w:uiPriority w:val="99"/>
    <w:rsid w:val="00C46A24"/>
    <w:pPr>
      <w:spacing w:after="100" w:line="276" w:lineRule="auto"/>
    </w:pPr>
    <w:rPr>
      <w:rFonts w:eastAsia="Times New Roman"/>
      <w:lang w:eastAsia="ru-RU"/>
    </w:rPr>
  </w:style>
  <w:style w:type="table" w:customStyle="1" w:styleId="161">
    <w:name w:val="Сетка таблицы16"/>
    <w:uiPriority w:val="99"/>
    <w:rsid w:val="00C46A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6300DB"/>
    <w:pPr>
      <w:spacing w:after="100"/>
    </w:pPr>
  </w:style>
  <w:style w:type="table" w:customStyle="1" w:styleId="230">
    <w:name w:val="Сетка таблицы23"/>
    <w:uiPriority w:val="99"/>
    <w:rsid w:val="006300D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6300D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2F21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2902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D4D3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E30C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F932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2860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ase.garant.ru/702151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20</Pages>
  <Words>4250</Words>
  <Characters>24230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user</cp:lastModifiedBy>
  <cp:revision>52</cp:revision>
  <cp:lastPrinted>2022-07-13T11:45:00Z</cp:lastPrinted>
  <dcterms:created xsi:type="dcterms:W3CDTF">2020-10-15T05:42:00Z</dcterms:created>
  <dcterms:modified xsi:type="dcterms:W3CDTF">2023-06-20T09:08:00Z</dcterms:modified>
</cp:coreProperties>
</file>