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A12" w:rsidRPr="006D4B02" w:rsidRDefault="00B53A12" w:rsidP="006D4B02">
      <w:pPr>
        <w:numPr>
          <w:ilvl w:val="0"/>
          <w:numId w:val="2"/>
        </w:numPr>
        <w:tabs>
          <w:tab w:val="left" w:pos="5670"/>
          <w:tab w:val="left" w:pos="6663"/>
          <w:tab w:val="left" w:pos="7513"/>
          <w:tab w:val="left" w:pos="7938"/>
        </w:tabs>
        <w:overflowPunct/>
        <w:jc w:val="center"/>
        <w:rPr>
          <w:rFonts w:eastAsia="SimSun" w:cs="Arial"/>
          <w:b/>
          <w:bCs/>
          <w:noProof/>
          <w:kern w:val="1"/>
          <w:sz w:val="40"/>
          <w:szCs w:val="40"/>
        </w:rPr>
      </w:pPr>
      <w:r w:rsidRPr="00702C09">
        <w:rPr>
          <w:rFonts w:eastAsia="SimSun" w:cs="Arial"/>
          <w:b/>
          <w:bCs/>
          <w:noProof/>
          <w:kern w:val="1"/>
          <w:sz w:val="40"/>
          <w:szCs w:val="4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Мордовии" style="width:45.75pt;height:47.25pt;visibility:visible">
            <v:imagedata r:id="rId5" o:title=""/>
          </v:shape>
        </w:pict>
      </w:r>
    </w:p>
    <w:p w:rsidR="00B53A12" w:rsidRPr="006D4B02" w:rsidRDefault="00B53A12" w:rsidP="006D4B02">
      <w:pPr>
        <w:numPr>
          <w:ilvl w:val="0"/>
          <w:numId w:val="2"/>
        </w:numPr>
        <w:tabs>
          <w:tab w:val="left" w:pos="5670"/>
          <w:tab w:val="left" w:pos="6663"/>
          <w:tab w:val="left" w:pos="7513"/>
          <w:tab w:val="left" w:pos="7938"/>
        </w:tabs>
        <w:overflowPunct/>
        <w:jc w:val="center"/>
        <w:rPr>
          <w:rFonts w:eastAsia="SimSun" w:cs="Arial"/>
          <w:b/>
          <w:bCs/>
          <w:kern w:val="1"/>
          <w:sz w:val="16"/>
          <w:szCs w:val="16"/>
          <w:lang w:eastAsia="ar-SA"/>
        </w:rPr>
      </w:pPr>
    </w:p>
    <w:p w:rsidR="00B53A12" w:rsidRDefault="00B53A12" w:rsidP="007802A1">
      <w:pPr>
        <w:numPr>
          <w:ilvl w:val="0"/>
          <w:numId w:val="2"/>
        </w:numPr>
        <w:tabs>
          <w:tab w:val="left" w:pos="5670"/>
          <w:tab w:val="left" w:pos="6663"/>
          <w:tab w:val="left" w:pos="7513"/>
          <w:tab w:val="left" w:pos="7938"/>
        </w:tabs>
        <w:overflowPunct/>
        <w:jc w:val="center"/>
        <w:rPr>
          <w:rFonts w:ascii="Times New Roman" w:eastAsia="SimSun" w:hAnsi="Times New Roman" w:cs="Arial"/>
          <w:b/>
          <w:bCs/>
          <w:kern w:val="1"/>
          <w:sz w:val="32"/>
          <w:szCs w:val="32"/>
          <w:lang w:eastAsia="ar-SA"/>
        </w:rPr>
      </w:pPr>
      <w:r w:rsidRPr="007802A1">
        <w:rPr>
          <w:rFonts w:ascii="Times New Roman" w:eastAsia="SimSun" w:hAnsi="Times New Roman" w:cs="Times New Roman"/>
          <w:b/>
          <w:bCs/>
          <w:kern w:val="1"/>
          <w:sz w:val="32"/>
          <w:szCs w:val="32"/>
          <w:lang w:eastAsia="ar-SA"/>
        </w:rPr>
        <w:t xml:space="preserve">Администрация </w:t>
      </w:r>
      <w:r>
        <w:rPr>
          <w:rFonts w:ascii="Times New Roman" w:eastAsia="SimSun" w:hAnsi="Times New Roman" w:cs="Times New Roman"/>
          <w:b/>
          <w:bCs/>
          <w:kern w:val="1"/>
          <w:sz w:val="32"/>
          <w:szCs w:val="32"/>
          <w:lang w:eastAsia="ar-SA"/>
        </w:rPr>
        <w:t xml:space="preserve">Киржеманского сельского поселения </w:t>
      </w:r>
      <w:r w:rsidRPr="007802A1">
        <w:rPr>
          <w:rFonts w:ascii="Times New Roman" w:eastAsia="SimSun" w:hAnsi="Times New Roman" w:cs="Times New Roman"/>
          <w:b/>
          <w:bCs/>
          <w:kern w:val="1"/>
          <w:sz w:val="32"/>
          <w:szCs w:val="32"/>
          <w:lang w:eastAsia="ar-SA"/>
        </w:rPr>
        <w:t xml:space="preserve">Большеигнатовского муниципального района </w:t>
      </w:r>
    </w:p>
    <w:p w:rsidR="00B53A12" w:rsidRDefault="00B53A12" w:rsidP="007802A1">
      <w:pPr>
        <w:numPr>
          <w:ilvl w:val="0"/>
          <w:numId w:val="2"/>
        </w:numPr>
        <w:tabs>
          <w:tab w:val="left" w:pos="5670"/>
          <w:tab w:val="left" w:pos="6663"/>
          <w:tab w:val="left" w:pos="7513"/>
          <w:tab w:val="left" w:pos="7938"/>
        </w:tabs>
        <w:overflowPunct/>
        <w:jc w:val="center"/>
        <w:rPr>
          <w:rFonts w:ascii="Times New Roman" w:eastAsia="SimSun" w:hAnsi="Times New Roman" w:cs="Arial"/>
          <w:b/>
          <w:bCs/>
          <w:kern w:val="1"/>
          <w:sz w:val="32"/>
          <w:szCs w:val="32"/>
          <w:lang w:eastAsia="ar-SA"/>
        </w:rPr>
      </w:pPr>
      <w:r w:rsidRPr="007802A1">
        <w:rPr>
          <w:rFonts w:ascii="Times New Roman" w:eastAsia="SimSun" w:hAnsi="Times New Roman" w:cs="Times New Roman"/>
          <w:b/>
          <w:bCs/>
          <w:kern w:val="1"/>
          <w:sz w:val="32"/>
          <w:szCs w:val="32"/>
          <w:lang w:eastAsia="ar-SA"/>
        </w:rPr>
        <w:t>Республики Мордовия</w:t>
      </w:r>
    </w:p>
    <w:p w:rsidR="00B53A12" w:rsidRDefault="00B53A12" w:rsidP="007802A1">
      <w:pPr>
        <w:pStyle w:val="ListParagraph"/>
        <w:rPr>
          <w:rFonts w:ascii="Times New Roman" w:eastAsia="SimSun" w:hAnsi="Times New Roman" w:cs="Arial"/>
          <w:b/>
          <w:bCs/>
          <w:kern w:val="1"/>
          <w:sz w:val="32"/>
          <w:szCs w:val="32"/>
          <w:lang w:eastAsia="ar-SA"/>
        </w:rPr>
      </w:pPr>
    </w:p>
    <w:p w:rsidR="00B53A12" w:rsidRPr="007802A1" w:rsidRDefault="00B53A12" w:rsidP="007802A1">
      <w:pPr>
        <w:keepNext/>
        <w:numPr>
          <w:ilvl w:val="0"/>
          <w:numId w:val="2"/>
        </w:numPr>
        <w:overflowPunct/>
        <w:jc w:val="center"/>
        <w:outlineLvl w:val="1"/>
        <w:rPr>
          <w:rFonts w:ascii="Times New Roman" w:eastAsia="SimSun" w:hAnsi="Times New Roman" w:cs="Arial"/>
          <w:b/>
          <w:bCs/>
          <w:kern w:val="1"/>
          <w:sz w:val="32"/>
          <w:szCs w:val="32"/>
          <w:lang w:eastAsia="ar-SA"/>
        </w:rPr>
      </w:pPr>
    </w:p>
    <w:p w:rsidR="00B53A12" w:rsidRPr="007802A1" w:rsidRDefault="00B53A12" w:rsidP="007802A1">
      <w:pPr>
        <w:keepNext/>
        <w:numPr>
          <w:ilvl w:val="0"/>
          <w:numId w:val="2"/>
        </w:numPr>
        <w:overflowPunct/>
        <w:jc w:val="center"/>
        <w:outlineLvl w:val="1"/>
        <w:rPr>
          <w:rFonts w:ascii="Times New Roman" w:eastAsia="SimSun" w:hAnsi="Times New Roman" w:cs="Times New Roman"/>
          <w:b/>
          <w:bCs/>
          <w:kern w:val="1"/>
          <w:sz w:val="32"/>
          <w:szCs w:val="32"/>
          <w:lang w:eastAsia="ar-SA"/>
        </w:rPr>
      </w:pPr>
      <w:r w:rsidRPr="007802A1">
        <w:rPr>
          <w:rFonts w:ascii="Times New Roman" w:eastAsia="SimSun" w:hAnsi="Times New Roman" w:cs="Times New Roman"/>
          <w:b/>
          <w:bCs/>
          <w:kern w:val="1"/>
          <w:sz w:val="32"/>
          <w:szCs w:val="32"/>
          <w:lang w:eastAsia="ar-SA"/>
        </w:rPr>
        <w:t>ПОСТАНОВЛЕНИЕ</w:t>
      </w:r>
    </w:p>
    <w:p w:rsidR="00B53A12" w:rsidRPr="006D4B02" w:rsidRDefault="00B53A12" w:rsidP="006D4B02">
      <w:pPr>
        <w:numPr>
          <w:ilvl w:val="0"/>
          <w:numId w:val="2"/>
        </w:numPr>
        <w:tabs>
          <w:tab w:val="center" w:pos="4677"/>
        </w:tabs>
        <w:overflowPunct/>
        <w:rPr>
          <w:rFonts w:eastAsia="SimSun" w:cs="Arial"/>
          <w:kern w:val="1"/>
          <w:sz w:val="36"/>
          <w:szCs w:val="36"/>
          <w:lang w:eastAsia="ar-SA"/>
        </w:rPr>
      </w:pPr>
    </w:p>
    <w:p w:rsidR="00B53A12" w:rsidRPr="00C014E6" w:rsidRDefault="00B53A12" w:rsidP="00310DD9">
      <w:pPr>
        <w:numPr>
          <w:ilvl w:val="0"/>
          <w:numId w:val="2"/>
        </w:numPr>
        <w:tabs>
          <w:tab w:val="center" w:pos="4677"/>
        </w:tabs>
        <w:overflowPunct/>
        <w:jc w:val="center"/>
        <w:rPr>
          <w:rFonts w:eastAsia="SimSun" w:cs="Arial"/>
          <w:kern w:val="1"/>
          <w:sz w:val="28"/>
          <w:szCs w:val="28"/>
          <w:lang w:eastAsia="ar-SA"/>
        </w:rPr>
      </w:pPr>
      <w:r>
        <w:rPr>
          <w:rFonts w:eastAsia="SimSun"/>
          <w:kern w:val="1"/>
          <w:sz w:val="28"/>
          <w:szCs w:val="28"/>
          <w:lang w:eastAsia="ar-SA"/>
        </w:rPr>
        <w:t>от 04 июля</w:t>
      </w:r>
      <w:r w:rsidRPr="006D4B02">
        <w:rPr>
          <w:rFonts w:eastAsia="SimSun"/>
          <w:kern w:val="1"/>
          <w:sz w:val="28"/>
          <w:szCs w:val="28"/>
          <w:lang w:eastAsia="ar-SA"/>
        </w:rPr>
        <w:t xml:space="preserve"> 2023 г.</w:t>
      </w:r>
      <w:r>
        <w:rPr>
          <w:rFonts w:ascii="Times New Roman" w:eastAsia="SimSun" w:hAnsi="Times New Roman" w:cs="Times New Roman"/>
          <w:kern w:val="1"/>
          <w:sz w:val="28"/>
          <w:szCs w:val="28"/>
          <w:lang w:eastAsia="ar-SA"/>
        </w:rPr>
        <w:t xml:space="preserve">                                                                                         </w:t>
      </w:r>
      <w:r>
        <w:rPr>
          <w:rFonts w:eastAsia="SimSun"/>
          <w:kern w:val="1"/>
          <w:sz w:val="28"/>
          <w:szCs w:val="28"/>
          <w:lang w:eastAsia="ar-SA"/>
        </w:rPr>
        <w:t xml:space="preserve">  №26</w:t>
      </w:r>
    </w:p>
    <w:p w:rsidR="00B53A12" w:rsidRDefault="00B53A12" w:rsidP="00C014E6">
      <w:pPr>
        <w:tabs>
          <w:tab w:val="center" w:pos="4677"/>
        </w:tabs>
        <w:overflowPunct/>
        <w:jc w:val="center"/>
        <w:rPr>
          <w:rFonts w:eastAsia="SimSun" w:cs="Arial"/>
          <w:kern w:val="1"/>
          <w:sz w:val="28"/>
          <w:szCs w:val="28"/>
          <w:lang w:eastAsia="ar-SA"/>
        </w:rPr>
      </w:pPr>
    </w:p>
    <w:p w:rsidR="00B53A12" w:rsidRPr="00C014E6" w:rsidRDefault="00B53A12" w:rsidP="00310DD9">
      <w:pPr>
        <w:numPr>
          <w:ilvl w:val="0"/>
          <w:numId w:val="2"/>
        </w:numPr>
        <w:tabs>
          <w:tab w:val="center" w:pos="4677"/>
        </w:tabs>
        <w:overflowPunct/>
        <w:jc w:val="center"/>
        <w:rPr>
          <w:rFonts w:eastAsia="SimSun" w:cs="Arial"/>
          <w:kern w:val="1"/>
          <w:lang w:eastAsia="ar-SA"/>
        </w:rPr>
      </w:pPr>
      <w:r w:rsidRPr="00C014E6">
        <w:rPr>
          <w:rFonts w:ascii="Times New Roman" w:eastAsia="SimSun" w:hAnsi="Times New Roman" w:cs="Times New Roman"/>
          <w:kern w:val="1"/>
          <w:lang w:eastAsia="ar-SA"/>
        </w:rPr>
        <w:t>с. Киржеманы</w:t>
      </w:r>
    </w:p>
    <w:p w:rsidR="00B53A12" w:rsidRPr="00C014E6" w:rsidRDefault="00B53A12" w:rsidP="006D4B02">
      <w:pPr>
        <w:numPr>
          <w:ilvl w:val="0"/>
          <w:numId w:val="2"/>
        </w:numPr>
        <w:overflowPunct/>
        <w:jc w:val="center"/>
        <w:rPr>
          <w:rFonts w:eastAsia="SimSun" w:cs="Arial"/>
          <w:kern w:val="1"/>
          <w:lang w:eastAsia="ar-SA"/>
        </w:rPr>
      </w:pPr>
    </w:p>
    <w:p w:rsidR="00B53A12" w:rsidRPr="007802A1" w:rsidRDefault="00B53A12" w:rsidP="007802A1">
      <w:pPr>
        <w:numPr>
          <w:ilvl w:val="0"/>
          <w:numId w:val="2"/>
        </w:numPr>
        <w:overflowPunct/>
        <w:jc w:val="center"/>
        <w:rPr>
          <w:rFonts w:eastAsia="SimSun" w:cs="Arial"/>
          <w:kern w:val="1"/>
          <w:lang w:eastAsia="ar-SA"/>
        </w:rPr>
      </w:pPr>
    </w:p>
    <w:p w:rsidR="00B53A12" w:rsidRPr="006D4B02" w:rsidRDefault="00B53A12" w:rsidP="006D4B02">
      <w:pPr>
        <w:rPr>
          <w:rFonts w:ascii="Times New Roman" w:hAnsi="Times New Roman" w:cs="Times New Roman"/>
          <w:sz w:val="28"/>
          <w:szCs w:val="28"/>
        </w:rPr>
      </w:pPr>
      <w:r w:rsidRPr="006D4B02">
        <w:rPr>
          <w:rFonts w:ascii="Times New Roman" w:eastAsia="Times New Roman" w:hAnsi="Times New Roman" w:cs="Arial"/>
          <w:color w:val="000000"/>
          <w:kern w:val="1"/>
          <w:sz w:val="28"/>
          <w:szCs w:val="28"/>
        </w:rPr>
        <w:t xml:space="preserve">Îá óòâåðæäåíèè </w:t>
      </w:r>
      <w:r>
        <w:rPr>
          <w:rFonts w:ascii="Times New Roman" w:hAnsi="Times New Roman" w:cs="Times New Roman"/>
          <w:sz w:val="28"/>
          <w:szCs w:val="28"/>
        </w:rPr>
        <w:t>Административного</w:t>
      </w:r>
      <w:r w:rsidRPr="006D4B02">
        <w:rPr>
          <w:rFonts w:ascii="Times New Roman" w:hAnsi="Times New Roman" w:cs="Times New Roman"/>
          <w:sz w:val="28"/>
          <w:szCs w:val="28"/>
        </w:rPr>
        <w:t xml:space="preserve"> регламент</w:t>
      </w:r>
      <w:r>
        <w:rPr>
          <w:rFonts w:ascii="Times New Roman" w:hAnsi="Times New Roman" w:cs="Times New Roman"/>
          <w:sz w:val="28"/>
          <w:szCs w:val="28"/>
        </w:rPr>
        <w:t>а</w:t>
      </w:r>
    </w:p>
    <w:p w:rsidR="00B53A12" w:rsidRDefault="00B53A12" w:rsidP="006D4B02">
      <w:pPr>
        <w:rPr>
          <w:rFonts w:ascii="Times New Roman" w:hAnsi="Times New Roman" w:cs="Times New Roman"/>
          <w:sz w:val="28"/>
          <w:szCs w:val="28"/>
        </w:rPr>
      </w:pPr>
      <w:r w:rsidRPr="006D4B02">
        <w:rPr>
          <w:rFonts w:ascii="Times New Roman" w:hAnsi="Times New Roman" w:cs="Times New Roman"/>
          <w:sz w:val="28"/>
          <w:szCs w:val="28"/>
        </w:rPr>
        <w:t xml:space="preserve">предоставления  Администрацией </w:t>
      </w:r>
      <w:r>
        <w:rPr>
          <w:rFonts w:ascii="Times New Roman" w:hAnsi="Times New Roman" w:cs="Times New Roman"/>
          <w:sz w:val="28"/>
          <w:szCs w:val="28"/>
        </w:rPr>
        <w:t xml:space="preserve">Киржеманского сельского поселения </w:t>
      </w:r>
      <w:r w:rsidRPr="006D4B02">
        <w:rPr>
          <w:rFonts w:ascii="Times New Roman" w:hAnsi="Times New Roman" w:cs="Times New Roman"/>
          <w:sz w:val="28"/>
          <w:szCs w:val="28"/>
        </w:rPr>
        <w:t>Большеигнатовского</w:t>
      </w:r>
      <w:r>
        <w:rPr>
          <w:rFonts w:ascii="Times New Roman" w:hAnsi="Times New Roman" w:cs="Times New Roman"/>
          <w:sz w:val="28"/>
          <w:szCs w:val="28"/>
        </w:rPr>
        <w:t xml:space="preserve"> </w:t>
      </w:r>
      <w:r w:rsidRPr="006D4B02">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Республики</w:t>
      </w:r>
    </w:p>
    <w:p w:rsidR="00B53A12" w:rsidRDefault="00B53A12" w:rsidP="006D4B02">
      <w:pPr>
        <w:rPr>
          <w:rFonts w:ascii="Times New Roman" w:hAnsi="Times New Roman" w:cs="Times New Roman"/>
          <w:sz w:val="28"/>
          <w:szCs w:val="28"/>
        </w:rPr>
      </w:pPr>
      <w:r>
        <w:rPr>
          <w:rFonts w:ascii="Times New Roman" w:hAnsi="Times New Roman" w:cs="Times New Roman"/>
          <w:sz w:val="28"/>
          <w:szCs w:val="28"/>
        </w:rPr>
        <w:t xml:space="preserve"> Мордовия </w:t>
      </w:r>
      <w:r w:rsidRPr="006D4B02">
        <w:rPr>
          <w:rFonts w:ascii="Times New Roman" w:hAnsi="Times New Roman" w:cs="Times New Roman"/>
          <w:sz w:val="28"/>
          <w:szCs w:val="28"/>
        </w:rPr>
        <w:t>муниципальной услуги</w:t>
      </w:r>
    </w:p>
    <w:p w:rsidR="00B53A12" w:rsidRDefault="00B53A12" w:rsidP="006D4B02">
      <w:pPr>
        <w:rPr>
          <w:rFonts w:ascii="Times New Roman" w:hAnsi="Times New Roman" w:cs="Times New Roman"/>
          <w:sz w:val="28"/>
          <w:szCs w:val="28"/>
        </w:rPr>
      </w:pPr>
      <w:r>
        <w:rPr>
          <w:rFonts w:ascii="Times New Roman" w:hAnsi="Times New Roman" w:cs="Times New Roman"/>
          <w:sz w:val="28"/>
          <w:szCs w:val="28"/>
        </w:rPr>
        <w:t>«</w:t>
      </w:r>
      <w:r w:rsidRPr="006D4B02">
        <w:rPr>
          <w:rFonts w:ascii="Times New Roman" w:hAnsi="Times New Roman" w:cs="Times New Roman"/>
          <w:sz w:val="28"/>
          <w:szCs w:val="28"/>
        </w:rPr>
        <w:t xml:space="preserve">Присвоение адреса объекту адресации, изменение </w:t>
      </w:r>
    </w:p>
    <w:p w:rsidR="00B53A12" w:rsidRPr="006D4B02" w:rsidRDefault="00B53A12" w:rsidP="006D4B02">
      <w:pPr>
        <w:rPr>
          <w:rFonts w:ascii="Times New Roman" w:hAnsi="Times New Roman" w:cs="Times New Roman"/>
          <w:sz w:val="28"/>
          <w:szCs w:val="28"/>
        </w:rPr>
      </w:pPr>
      <w:r>
        <w:rPr>
          <w:rFonts w:ascii="Times New Roman" w:hAnsi="Times New Roman" w:cs="Times New Roman"/>
          <w:sz w:val="28"/>
          <w:szCs w:val="28"/>
        </w:rPr>
        <w:t>и аннулирование такого адреса»</w:t>
      </w:r>
    </w:p>
    <w:p w:rsidR="00B53A12" w:rsidRPr="006D4B02" w:rsidRDefault="00B53A12" w:rsidP="006D4B02">
      <w:pPr>
        <w:overflowPunct/>
        <w:outlineLvl w:val="0"/>
        <w:rPr>
          <w:rFonts w:eastAsia="SimSun" w:cs="Arial"/>
          <w:kern w:val="1"/>
          <w:sz w:val="28"/>
          <w:szCs w:val="28"/>
        </w:rPr>
      </w:pPr>
    </w:p>
    <w:p w:rsidR="00B53A12" w:rsidRPr="006D4B02" w:rsidRDefault="00B53A12" w:rsidP="006D4B02">
      <w:pPr>
        <w:overflowPunct/>
        <w:jc w:val="both"/>
        <w:rPr>
          <w:rFonts w:ascii="Times New Roman CYR" w:hAnsi="Times New Roman CYR" w:cs="Times New Roman CYR"/>
          <w:kern w:val="0"/>
          <w:sz w:val="28"/>
          <w:szCs w:val="28"/>
          <w:lang w:eastAsia="ru-RU"/>
        </w:rPr>
      </w:pPr>
      <w:r>
        <w:rPr>
          <w:rFonts w:ascii="Times New Roman" w:hAnsi="Times New Roman" w:cs="Times New Roman"/>
          <w:sz w:val="28"/>
          <w:szCs w:val="28"/>
        </w:rPr>
        <w:t xml:space="preserve">     </w:t>
      </w:r>
      <w:r w:rsidRPr="006D4B02">
        <w:rPr>
          <w:rFonts w:ascii="Times New Roman" w:hAnsi="Times New Roman" w:cs="Times New Roman"/>
          <w:sz w:val="28"/>
          <w:szCs w:val="28"/>
        </w:rPr>
        <w:t xml:space="preserve">В  соответствии с  Федеральным законом от 2 мая 2006 г. № 59-ФЗ «О порядке рассмотрения обращений граждан Российской Федерации», Постановлением Правительства Российской Федерации </w:t>
      </w:r>
      <w:hyperlink r:id="rId6" w:history="1">
        <w:r w:rsidRPr="006D4B02">
          <w:rPr>
            <w:rFonts w:ascii="Times New Roman" w:hAnsi="Times New Roman" w:cs="Times New Roman"/>
            <w:kern w:val="0"/>
            <w:sz w:val="28"/>
            <w:szCs w:val="28"/>
            <w:lang w:eastAsia="ru-RU"/>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hyperlink>
      <w:r w:rsidRPr="006D4B02">
        <w:rPr>
          <w:rFonts w:eastAsia="Times New Roman" w:cs="Arial"/>
          <w:b/>
          <w:bCs/>
          <w:kern w:val="0"/>
          <w:sz w:val="28"/>
          <w:szCs w:val="28"/>
          <w:lang w:eastAsia="ru-RU"/>
        </w:rPr>
        <w:t>»</w:t>
      </w:r>
      <w:r w:rsidRPr="006D4B02">
        <w:rPr>
          <w:rFonts w:ascii="Times New Roman CYR" w:hAnsi="Times New Roman CYR" w:cs="Times New Roman CYR"/>
          <w:kern w:val="0"/>
          <w:sz w:val="28"/>
          <w:szCs w:val="28"/>
          <w:lang w:eastAsia="ru-RU"/>
        </w:rPr>
        <w:t xml:space="preserve">, </w:t>
      </w:r>
      <w:r w:rsidRPr="006D4B02">
        <w:rPr>
          <w:rFonts w:eastAsia="SimSun"/>
          <w:kern w:val="1"/>
          <w:sz w:val="28"/>
          <w:szCs w:val="28"/>
          <w:lang w:eastAsia="ar-SA"/>
        </w:rPr>
        <w:t xml:space="preserve">Администрация </w:t>
      </w:r>
      <w:r>
        <w:rPr>
          <w:rFonts w:ascii="Times New Roman" w:hAnsi="Times New Roman" w:cs="Times New Roman"/>
          <w:sz w:val="28"/>
          <w:szCs w:val="28"/>
        </w:rPr>
        <w:t xml:space="preserve">Киржеманского сельского поселения </w:t>
      </w:r>
      <w:r w:rsidRPr="006D4B02">
        <w:rPr>
          <w:rFonts w:eastAsia="SimSun"/>
          <w:kern w:val="1"/>
          <w:sz w:val="28"/>
          <w:szCs w:val="28"/>
          <w:lang w:eastAsia="ar-SA"/>
        </w:rPr>
        <w:t xml:space="preserve">Большеигнатовского муниципального района  </w:t>
      </w:r>
      <w:r w:rsidRPr="006D4B02">
        <w:rPr>
          <w:rFonts w:eastAsia="SimSun"/>
          <w:b/>
          <w:bCs/>
          <w:kern w:val="1"/>
          <w:sz w:val="28"/>
          <w:szCs w:val="28"/>
          <w:lang w:eastAsia="ar-SA"/>
        </w:rPr>
        <w:t>постановляет</w:t>
      </w:r>
      <w:r w:rsidRPr="006D4B02">
        <w:rPr>
          <w:rFonts w:eastAsia="SimSun"/>
          <w:kern w:val="1"/>
          <w:sz w:val="32"/>
          <w:szCs w:val="32"/>
          <w:lang w:eastAsia="ar-SA"/>
        </w:rPr>
        <w:t>:</w:t>
      </w:r>
    </w:p>
    <w:p w:rsidR="00B53A12" w:rsidRPr="006D4B02" w:rsidRDefault="00B53A12" w:rsidP="006D4B02">
      <w:pPr>
        <w:jc w:val="both"/>
        <w:rPr>
          <w:rFonts w:ascii="Times New Roman" w:hAnsi="Times New Roman" w:cs="Times New Roman"/>
          <w:sz w:val="28"/>
          <w:szCs w:val="28"/>
        </w:rPr>
      </w:pPr>
      <w:r w:rsidRPr="006D4B02">
        <w:rPr>
          <w:rFonts w:ascii="Times New Roman" w:eastAsia="Times New Roman" w:hAnsi="Times New Roman" w:cs="Arial"/>
          <w:color w:val="000000"/>
          <w:kern w:val="1"/>
          <w:sz w:val="28"/>
          <w:szCs w:val="28"/>
          <w:lang w:eastAsia="ar-SA"/>
        </w:rPr>
        <w:t xml:space="preserve">1. Óòâåðäèòü ïðèëàãàåìûé </w:t>
      </w:r>
      <w:r w:rsidRPr="006D4B02">
        <w:rPr>
          <w:rFonts w:ascii="Times New Roman" w:hAnsi="Times New Roman" w:cs="Times New Roman"/>
          <w:color w:val="26282F"/>
          <w:sz w:val="28"/>
          <w:szCs w:val="28"/>
        </w:rPr>
        <w:t xml:space="preserve">Административный регламент </w:t>
      </w:r>
      <w:r w:rsidRPr="006D4B02">
        <w:rPr>
          <w:rFonts w:ascii="Times New Roman" w:hAnsi="Times New Roman" w:cs="Times New Roman"/>
          <w:sz w:val="28"/>
          <w:szCs w:val="28"/>
        </w:rPr>
        <w:t xml:space="preserve">предоставления  Администрацией </w:t>
      </w:r>
      <w:r>
        <w:rPr>
          <w:rFonts w:ascii="Times New Roman" w:hAnsi="Times New Roman" w:cs="Times New Roman"/>
          <w:sz w:val="28"/>
          <w:szCs w:val="28"/>
        </w:rPr>
        <w:t xml:space="preserve">Киржеманского сельского поселения </w:t>
      </w:r>
      <w:r w:rsidRPr="006D4B02">
        <w:rPr>
          <w:rFonts w:ascii="Times New Roman" w:hAnsi="Times New Roman" w:cs="Times New Roman"/>
          <w:sz w:val="28"/>
          <w:szCs w:val="28"/>
        </w:rPr>
        <w:t>Большеигнатовского</w:t>
      </w:r>
      <w:r>
        <w:rPr>
          <w:rFonts w:ascii="Times New Roman" w:hAnsi="Times New Roman" w:cs="Times New Roman"/>
          <w:sz w:val="28"/>
          <w:szCs w:val="28"/>
        </w:rPr>
        <w:t xml:space="preserve"> </w:t>
      </w:r>
      <w:r w:rsidRPr="006D4B02">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Республики Мордовия </w:t>
      </w:r>
      <w:r w:rsidRPr="006D4B02">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6D4B02">
        <w:rPr>
          <w:rFonts w:ascii="Times New Roman" w:hAnsi="Times New Roman" w:cs="Times New Roman"/>
          <w:sz w:val="28"/>
          <w:szCs w:val="28"/>
        </w:rPr>
        <w:t xml:space="preserve">Присвоение адреса объекту адресации, изменение </w:t>
      </w:r>
      <w:r>
        <w:rPr>
          <w:rFonts w:ascii="Times New Roman" w:hAnsi="Times New Roman" w:cs="Times New Roman"/>
          <w:sz w:val="28"/>
          <w:szCs w:val="28"/>
        </w:rPr>
        <w:t xml:space="preserve"> и аннулирование такого адреса»</w:t>
      </w:r>
      <w:r w:rsidRPr="006D4B02">
        <w:rPr>
          <w:rFonts w:ascii="Times New Roman" w:hAnsi="Times New Roman" w:cs="Times New Roman"/>
          <w:color w:val="26282F"/>
          <w:sz w:val="28"/>
          <w:szCs w:val="28"/>
        </w:rPr>
        <w:t>.</w:t>
      </w:r>
    </w:p>
    <w:p w:rsidR="00B53A12" w:rsidRPr="006D4B02" w:rsidRDefault="00B53A12" w:rsidP="006D4B02">
      <w:pPr>
        <w:jc w:val="both"/>
        <w:rPr>
          <w:rFonts w:ascii="Times New Roman" w:hAnsi="Times New Roman" w:cs="Times New Roman"/>
          <w:sz w:val="28"/>
          <w:szCs w:val="28"/>
        </w:rPr>
      </w:pPr>
      <w:r w:rsidRPr="006D4B02">
        <w:rPr>
          <w:rFonts w:ascii="Times New Roman" w:hAnsi="Times New Roman" w:cs="Times New Roman"/>
          <w:kern w:val="0"/>
          <w:sz w:val="28"/>
          <w:szCs w:val="28"/>
          <w:lang w:eastAsia="ru-RU"/>
        </w:rPr>
        <w:t xml:space="preserve">2. Признать утратившим силу постановление  Администрации </w:t>
      </w:r>
      <w:r>
        <w:rPr>
          <w:rFonts w:ascii="Times New Roman" w:hAnsi="Times New Roman" w:cs="Times New Roman"/>
          <w:sz w:val="28"/>
          <w:szCs w:val="28"/>
        </w:rPr>
        <w:t xml:space="preserve">Киржеманского сельского поселения </w:t>
      </w:r>
      <w:r w:rsidRPr="006D4B02">
        <w:rPr>
          <w:rFonts w:ascii="Times New Roman" w:hAnsi="Times New Roman" w:cs="Times New Roman"/>
          <w:kern w:val="0"/>
          <w:sz w:val="28"/>
          <w:szCs w:val="28"/>
          <w:lang w:eastAsia="ru-RU"/>
        </w:rPr>
        <w:t xml:space="preserve">Большеигнатовского муниципального района Республики  Мордовия от </w:t>
      </w:r>
      <w:r>
        <w:rPr>
          <w:rFonts w:ascii="Times New Roman" w:hAnsi="Times New Roman" w:cs="Times New Roman"/>
          <w:kern w:val="0"/>
          <w:sz w:val="28"/>
          <w:szCs w:val="28"/>
          <w:lang w:eastAsia="ru-RU"/>
        </w:rPr>
        <w:t>06 апреля 2017 года №11а</w:t>
      </w:r>
      <w:r w:rsidRPr="006D4B02">
        <w:rPr>
          <w:rFonts w:ascii="Times New Roman" w:hAnsi="Times New Roman" w:cs="Times New Roman"/>
          <w:kern w:val="0"/>
          <w:sz w:val="28"/>
          <w:szCs w:val="28"/>
          <w:lang w:eastAsia="ru-RU"/>
        </w:rPr>
        <w:t xml:space="preserve">  «</w:t>
      </w:r>
      <w:r w:rsidRPr="006D4B02">
        <w:rPr>
          <w:rFonts w:ascii="Times New Roman" w:eastAsia="Times New Roman" w:hAnsi="Times New Roman" w:cs="Arial"/>
          <w:color w:val="000000"/>
          <w:kern w:val="1"/>
          <w:sz w:val="28"/>
          <w:szCs w:val="28"/>
        </w:rPr>
        <w:t>Îá óòâåðæäåíèè Àäìèíèñòðàòèâíîãî ðåãëàìåíòà</w:t>
      </w:r>
      <w:r>
        <w:rPr>
          <w:rFonts w:ascii="Times New Roman" w:eastAsia="Times New Roman" w:hAnsi="Times New Roman" w:cs="Arial"/>
          <w:color w:val="000000"/>
          <w:kern w:val="1"/>
          <w:sz w:val="28"/>
          <w:szCs w:val="28"/>
        </w:rPr>
        <w:t xml:space="preserve"> </w:t>
      </w:r>
      <w:r w:rsidRPr="006D4B02">
        <w:rPr>
          <w:rFonts w:ascii="Times New Roman" w:hAnsi="Times New Roman" w:cs="Times New Roman"/>
          <w:kern w:val="1"/>
          <w:sz w:val="28"/>
          <w:szCs w:val="28"/>
        </w:rPr>
        <w:t xml:space="preserve">Администрации </w:t>
      </w:r>
      <w:r>
        <w:rPr>
          <w:rFonts w:ascii="Times New Roman" w:hAnsi="Times New Roman" w:cs="Times New Roman"/>
          <w:sz w:val="28"/>
          <w:szCs w:val="28"/>
        </w:rPr>
        <w:t xml:space="preserve">Киржеманского сельского поселения </w:t>
      </w:r>
      <w:r w:rsidRPr="006D4B02">
        <w:rPr>
          <w:rFonts w:eastAsia="SimSun"/>
          <w:color w:val="000000"/>
          <w:kern w:val="1"/>
          <w:sz w:val="28"/>
          <w:szCs w:val="28"/>
        </w:rPr>
        <w:t>Большеигнатовского муниципального района Республики Мордовия</w:t>
      </w:r>
      <w:r>
        <w:rPr>
          <w:rFonts w:ascii="Times New Roman" w:eastAsia="SimSun" w:hAnsi="Times New Roman" w:cs="Times New Roman"/>
          <w:color w:val="000000"/>
          <w:kern w:val="1"/>
          <w:sz w:val="28"/>
          <w:szCs w:val="28"/>
        </w:rPr>
        <w:t xml:space="preserve"> </w:t>
      </w:r>
      <w:r>
        <w:rPr>
          <w:rFonts w:ascii="Times New Roman" w:eastAsia="SimSun" w:hAnsi="Times New Roman" w:cs="Times New Roman"/>
          <w:kern w:val="1"/>
          <w:sz w:val="28"/>
          <w:szCs w:val="28"/>
        </w:rPr>
        <w:t xml:space="preserve">по </w:t>
      </w:r>
      <w:r w:rsidRPr="006D4B02">
        <w:rPr>
          <w:rFonts w:ascii="Times New Roman" w:hAnsi="Times New Roman" w:cs="Times New Roman"/>
          <w:kern w:val="1"/>
          <w:sz w:val="28"/>
          <w:szCs w:val="28"/>
        </w:rPr>
        <w:t>предоставлени</w:t>
      </w:r>
      <w:r>
        <w:rPr>
          <w:rFonts w:ascii="Times New Roman" w:hAnsi="Times New Roman" w:cs="Times New Roman"/>
          <w:kern w:val="1"/>
          <w:sz w:val="28"/>
          <w:szCs w:val="28"/>
        </w:rPr>
        <w:t>ю</w:t>
      </w:r>
      <w:r w:rsidRPr="006D4B02">
        <w:rPr>
          <w:rFonts w:ascii="Times New Roman" w:hAnsi="Times New Roman" w:cs="Times New Roman"/>
          <w:kern w:val="1"/>
          <w:sz w:val="28"/>
          <w:szCs w:val="28"/>
        </w:rPr>
        <w:t xml:space="preserve"> муниципальной услуги «</w:t>
      </w:r>
      <w:r>
        <w:rPr>
          <w:rFonts w:ascii="Times New Roman" w:hAnsi="Times New Roman" w:cs="Times New Roman"/>
          <w:sz w:val="28"/>
          <w:szCs w:val="28"/>
        </w:rPr>
        <w:t>Присвоение, изменение и аннулирование  адресов объекта адресации».</w:t>
      </w:r>
    </w:p>
    <w:p w:rsidR="00B53A12" w:rsidRPr="006D4B02" w:rsidRDefault="00B53A12" w:rsidP="006D4B02">
      <w:pPr>
        <w:widowControl w:val="0"/>
        <w:numPr>
          <w:ilvl w:val="0"/>
          <w:numId w:val="2"/>
        </w:numPr>
        <w:overflowPunct/>
        <w:jc w:val="both"/>
        <w:outlineLvl w:val="0"/>
        <w:rPr>
          <w:rFonts w:ascii="Times New Roman" w:hAnsi="Times New Roman" w:cs="Times New Roman"/>
          <w:color w:val="000000"/>
          <w:sz w:val="28"/>
          <w:szCs w:val="28"/>
        </w:rPr>
      </w:pPr>
      <w:r w:rsidRPr="006D4B02">
        <w:rPr>
          <w:rFonts w:ascii="Times New Roman" w:eastAsia="SimSun" w:hAnsi="Times New Roman" w:cs="Times New Roman"/>
          <w:kern w:val="1"/>
          <w:sz w:val="28"/>
          <w:szCs w:val="28"/>
        </w:rPr>
        <w:t>3</w:t>
      </w:r>
      <w:r w:rsidRPr="006D4B02">
        <w:rPr>
          <w:rFonts w:ascii="Times New Roman" w:eastAsia="SimSun" w:hAnsi="Times New Roman" w:cs="Times New Roman"/>
          <w:kern w:val="1"/>
          <w:sz w:val="28"/>
          <w:szCs w:val="28"/>
          <w:lang w:eastAsia="ar-SA"/>
        </w:rPr>
        <w:t xml:space="preserve">. Настоящее постановление вступает в силу </w:t>
      </w:r>
      <w:r>
        <w:rPr>
          <w:rFonts w:ascii="Times New Roman" w:eastAsia="SimSun" w:hAnsi="Times New Roman" w:cs="Times New Roman"/>
          <w:kern w:val="1"/>
          <w:sz w:val="28"/>
          <w:szCs w:val="28"/>
          <w:lang w:eastAsia="ar-SA"/>
        </w:rPr>
        <w:t>со</w:t>
      </w:r>
      <w:r w:rsidRPr="006D4B02">
        <w:rPr>
          <w:rFonts w:ascii="Times New Roman" w:eastAsia="SimSun" w:hAnsi="Times New Roman" w:cs="Times New Roman"/>
          <w:kern w:val="1"/>
          <w:sz w:val="28"/>
          <w:szCs w:val="28"/>
          <w:lang w:eastAsia="ar-SA"/>
        </w:rPr>
        <w:t xml:space="preserve"> дня официального опубликования.</w:t>
      </w:r>
    </w:p>
    <w:p w:rsidR="00B53A12" w:rsidRDefault="00B53A12" w:rsidP="00310DD9">
      <w:pPr>
        <w:numPr>
          <w:ilvl w:val="0"/>
          <w:numId w:val="2"/>
        </w:numPr>
        <w:overflowPunct/>
        <w:jc w:val="right"/>
        <w:rPr>
          <w:rFonts w:eastAsia="SimSun" w:cs="Arial"/>
          <w:kern w:val="1"/>
          <w:sz w:val="28"/>
          <w:szCs w:val="28"/>
          <w:lang w:eastAsia="ar-SA"/>
        </w:rPr>
      </w:pPr>
    </w:p>
    <w:p w:rsidR="00B53A12" w:rsidRDefault="00B53A12" w:rsidP="00C014E6">
      <w:pPr>
        <w:numPr>
          <w:ilvl w:val="0"/>
          <w:numId w:val="2"/>
        </w:numPr>
        <w:overflowPunct/>
        <w:jc w:val="both"/>
        <w:rPr>
          <w:rFonts w:eastAsia="SimSun"/>
          <w:kern w:val="1"/>
          <w:sz w:val="28"/>
          <w:szCs w:val="28"/>
          <w:lang w:eastAsia="ar-SA"/>
        </w:rPr>
      </w:pPr>
      <w:r w:rsidRPr="006D4B02">
        <w:rPr>
          <w:rFonts w:eastAsia="SimSun"/>
          <w:kern w:val="1"/>
          <w:sz w:val="28"/>
          <w:szCs w:val="28"/>
          <w:lang w:eastAsia="ar-SA"/>
        </w:rPr>
        <w:t>Глава</w:t>
      </w:r>
      <w:r>
        <w:rPr>
          <w:rFonts w:ascii="Times New Roman" w:eastAsia="SimSun" w:hAnsi="Times New Roman" w:cs="Times New Roman"/>
          <w:kern w:val="1"/>
          <w:sz w:val="28"/>
          <w:szCs w:val="28"/>
          <w:lang w:eastAsia="ar-SA"/>
        </w:rPr>
        <w:t xml:space="preserve"> </w:t>
      </w:r>
      <w:r>
        <w:rPr>
          <w:rFonts w:eastAsia="SimSun"/>
          <w:kern w:val="1"/>
          <w:sz w:val="28"/>
          <w:szCs w:val="28"/>
          <w:lang w:eastAsia="ar-SA"/>
        </w:rPr>
        <w:t>Киржеманского</w:t>
      </w:r>
      <w:r w:rsidRPr="006D4B02">
        <w:rPr>
          <w:rFonts w:eastAsia="SimSun"/>
          <w:kern w:val="1"/>
          <w:sz w:val="28"/>
          <w:szCs w:val="28"/>
          <w:lang w:eastAsia="ar-SA"/>
        </w:rPr>
        <w:t xml:space="preserve"> </w:t>
      </w:r>
      <w:r>
        <w:rPr>
          <w:rFonts w:eastAsia="SimSun"/>
          <w:kern w:val="1"/>
          <w:sz w:val="28"/>
          <w:szCs w:val="28"/>
          <w:lang w:eastAsia="ar-SA"/>
        </w:rPr>
        <w:t>сельского поселения</w:t>
      </w:r>
    </w:p>
    <w:p w:rsidR="00B53A12" w:rsidRPr="006D4B02" w:rsidRDefault="00B53A12" w:rsidP="00310DD9">
      <w:pPr>
        <w:numPr>
          <w:ilvl w:val="0"/>
          <w:numId w:val="2"/>
        </w:numPr>
        <w:overflowPunct/>
        <w:jc w:val="right"/>
        <w:rPr>
          <w:rFonts w:eastAsia="SimSun" w:cs="Arial"/>
          <w:kern w:val="1"/>
          <w:sz w:val="28"/>
          <w:szCs w:val="28"/>
          <w:lang w:eastAsia="ar-SA"/>
        </w:rPr>
      </w:pPr>
      <w:r>
        <w:rPr>
          <w:rFonts w:eastAsia="SimSun"/>
          <w:kern w:val="1"/>
          <w:sz w:val="28"/>
          <w:szCs w:val="28"/>
          <w:lang w:eastAsia="ar-SA"/>
        </w:rPr>
        <w:t xml:space="preserve">                                                          Н.А.Козырев</w:t>
      </w:r>
    </w:p>
    <w:p w:rsidR="00B53A12" w:rsidRPr="00CF40AC" w:rsidRDefault="00B53A12" w:rsidP="006D4B02">
      <w:pPr>
        <w:overflowPunct/>
        <w:jc w:val="right"/>
        <w:rPr>
          <w:rFonts w:ascii="Times New Roman" w:hAnsi="Times New Roman" w:cs="Times New Roman"/>
          <w:kern w:val="0"/>
          <w:lang w:eastAsia="ar-SA"/>
        </w:rPr>
      </w:pPr>
      <w:r w:rsidRPr="00CF40AC">
        <w:rPr>
          <w:rFonts w:ascii="Times New Roman" w:hAnsi="Times New Roman" w:cs="Times New Roman"/>
          <w:kern w:val="0"/>
          <w:lang w:eastAsia="ar-SA"/>
        </w:rPr>
        <w:t>Утвержденный</w:t>
      </w:r>
    </w:p>
    <w:p w:rsidR="00B53A12" w:rsidRDefault="00B53A12" w:rsidP="006D4B02">
      <w:pPr>
        <w:overflowPunct/>
        <w:jc w:val="right"/>
        <w:rPr>
          <w:rFonts w:ascii="Times New Roman" w:hAnsi="Times New Roman" w:cs="Times New Roman"/>
          <w:kern w:val="0"/>
          <w:lang w:eastAsia="ar-SA"/>
        </w:rPr>
      </w:pPr>
      <w:r w:rsidRPr="00CF40AC">
        <w:rPr>
          <w:rFonts w:ascii="Times New Roman" w:hAnsi="Times New Roman" w:cs="Times New Roman"/>
          <w:kern w:val="0"/>
          <w:lang w:eastAsia="ar-SA"/>
        </w:rPr>
        <w:t>постановлением Администрации</w:t>
      </w:r>
    </w:p>
    <w:p w:rsidR="00B53A12" w:rsidRPr="00CF40AC" w:rsidRDefault="00B53A12" w:rsidP="006D4B02">
      <w:pPr>
        <w:overflowPunct/>
        <w:jc w:val="right"/>
        <w:rPr>
          <w:rFonts w:ascii="Times New Roman" w:hAnsi="Times New Roman" w:cs="Times New Roman"/>
          <w:kern w:val="0"/>
          <w:lang w:eastAsia="ar-SA"/>
        </w:rPr>
      </w:pPr>
      <w:r>
        <w:rPr>
          <w:rFonts w:ascii="Times New Roman" w:hAnsi="Times New Roman" w:cs="Times New Roman"/>
          <w:kern w:val="0"/>
          <w:lang w:eastAsia="ar-SA"/>
        </w:rPr>
        <w:t>Киржеманского</w:t>
      </w:r>
      <w:r w:rsidRPr="00D767DA">
        <w:rPr>
          <w:rFonts w:ascii="Times New Roman" w:hAnsi="Times New Roman" w:cs="Times New Roman"/>
          <w:kern w:val="0"/>
          <w:lang w:eastAsia="ar-SA"/>
        </w:rPr>
        <w:t xml:space="preserve"> сельского поселения</w:t>
      </w:r>
    </w:p>
    <w:p w:rsidR="00B53A12" w:rsidRPr="00CF40AC" w:rsidRDefault="00B53A12" w:rsidP="006D4B02">
      <w:pPr>
        <w:overflowPunct/>
        <w:jc w:val="right"/>
        <w:rPr>
          <w:rFonts w:ascii="Times New Roman" w:hAnsi="Times New Roman" w:cs="Times New Roman"/>
          <w:kern w:val="0"/>
          <w:lang w:eastAsia="ar-SA"/>
        </w:rPr>
      </w:pPr>
      <w:r w:rsidRPr="00CF40AC">
        <w:rPr>
          <w:rFonts w:ascii="Times New Roman" w:hAnsi="Times New Roman" w:cs="Times New Roman"/>
          <w:kern w:val="0"/>
          <w:lang w:eastAsia="ar-SA"/>
        </w:rPr>
        <w:t>Большеигнатовского муниципального района</w:t>
      </w:r>
    </w:p>
    <w:p w:rsidR="00B53A12" w:rsidRPr="00CF40AC" w:rsidRDefault="00B53A12" w:rsidP="006D4B02">
      <w:pPr>
        <w:jc w:val="right"/>
        <w:rPr>
          <w:rFonts w:ascii="Times New Roman" w:hAnsi="Times New Roman" w:cs="Times New Roman"/>
        </w:rPr>
      </w:pPr>
      <w:r w:rsidRPr="00CF40AC">
        <w:rPr>
          <w:rFonts w:ascii="Times New Roman" w:eastAsia="Times New Roman" w:hAnsi="Times New Roman" w:cs="Arial"/>
          <w:b/>
          <w:bCs/>
          <w:color w:val="000000"/>
          <w:kern w:val="1"/>
        </w:rPr>
        <w:t>«</w:t>
      </w:r>
      <w:r w:rsidRPr="00CF40AC">
        <w:rPr>
          <w:rFonts w:ascii="Times New Roman" w:eastAsia="Times New Roman" w:hAnsi="Times New Roman" w:cs="Arial"/>
          <w:color w:val="000000"/>
          <w:kern w:val="1"/>
        </w:rPr>
        <w:t xml:space="preserve">Îá óòâåðæäåíèè </w:t>
      </w:r>
      <w:r>
        <w:rPr>
          <w:rFonts w:ascii="Times New Roman" w:hAnsi="Times New Roman" w:cs="Times New Roman"/>
          <w:color w:val="26282F"/>
        </w:rPr>
        <w:t>Административного регламента</w:t>
      </w:r>
    </w:p>
    <w:p w:rsidR="00B53A12" w:rsidRDefault="00B53A12" w:rsidP="006D4B02">
      <w:pPr>
        <w:jc w:val="right"/>
        <w:rPr>
          <w:rFonts w:ascii="Times New Roman" w:hAnsi="Times New Roman" w:cs="Times New Roman"/>
        </w:rPr>
      </w:pPr>
      <w:r w:rsidRPr="00CF40AC">
        <w:rPr>
          <w:rFonts w:ascii="Times New Roman" w:hAnsi="Times New Roman" w:cs="Times New Roman"/>
        </w:rPr>
        <w:t xml:space="preserve">предоставления  Администрацией </w:t>
      </w:r>
    </w:p>
    <w:p w:rsidR="00B53A12" w:rsidRPr="00CF40AC" w:rsidRDefault="00B53A12" w:rsidP="006D4B02">
      <w:pPr>
        <w:jc w:val="right"/>
        <w:rPr>
          <w:rFonts w:ascii="Times New Roman" w:hAnsi="Times New Roman" w:cs="Times New Roman"/>
        </w:rPr>
      </w:pPr>
      <w:r>
        <w:rPr>
          <w:rFonts w:ascii="Times New Roman" w:hAnsi="Times New Roman" w:cs="Times New Roman"/>
        </w:rPr>
        <w:t>Киржеманского</w:t>
      </w:r>
      <w:r w:rsidRPr="00D767DA">
        <w:rPr>
          <w:rFonts w:ascii="Times New Roman" w:hAnsi="Times New Roman" w:cs="Times New Roman"/>
        </w:rPr>
        <w:t xml:space="preserve"> сельского поселения </w:t>
      </w:r>
      <w:r w:rsidRPr="00CF40AC">
        <w:rPr>
          <w:rFonts w:ascii="Times New Roman" w:hAnsi="Times New Roman" w:cs="Times New Roman"/>
        </w:rPr>
        <w:t>Большеигнатовского</w:t>
      </w:r>
    </w:p>
    <w:p w:rsidR="00B53A12" w:rsidRPr="00CF40AC" w:rsidRDefault="00B53A12" w:rsidP="006D4B02">
      <w:pPr>
        <w:jc w:val="right"/>
        <w:rPr>
          <w:rFonts w:ascii="Times New Roman" w:hAnsi="Times New Roman" w:cs="Times New Roman"/>
        </w:rPr>
      </w:pPr>
      <w:r w:rsidRPr="00CF40AC">
        <w:rPr>
          <w:rFonts w:ascii="Times New Roman" w:hAnsi="Times New Roman" w:cs="Times New Roman"/>
        </w:rPr>
        <w:t>муниципального района муниципальной услуги</w:t>
      </w:r>
    </w:p>
    <w:p w:rsidR="00B53A12" w:rsidRPr="00CF40AC" w:rsidRDefault="00B53A12" w:rsidP="006D4B02">
      <w:pPr>
        <w:jc w:val="right"/>
        <w:rPr>
          <w:rFonts w:ascii="Times New Roman" w:hAnsi="Times New Roman" w:cs="Times New Roman"/>
        </w:rPr>
      </w:pPr>
      <w:r w:rsidRPr="00CF40AC">
        <w:rPr>
          <w:rFonts w:ascii="Times New Roman" w:hAnsi="Times New Roman" w:cs="Times New Roman"/>
        </w:rPr>
        <w:t xml:space="preserve">«Присвоение адреса объекту адресации, изменение </w:t>
      </w:r>
    </w:p>
    <w:p w:rsidR="00B53A12" w:rsidRPr="00CF40AC" w:rsidRDefault="00B53A12" w:rsidP="006D4B02">
      <w:pPr>
        <w:jc w:val="right"/>
        <w:rPr>
          <w:rFonts w:ascii="Times New Roman" w:hAnsi="Times New Roman" w:cs="Times New Roman"/>
        </w:rPr>
      </w:pPr>
      <w:r w:rsidRPr="00CF40AC">
        <w:rPr>
          <w:rFonts w:ascii="Times New Roman" w:hAnsi="Times New Roman" w:cs="Times New Roman"/>
        </w:rPr>
        <w:t>и аннулирование такого адреса»</w:t>
      </w:r>
    </w:p>
    <w:p w:rsidR="00B53A12" w:rsidRPr="00CF40AC" w:rsidRDefault="00B53A12" w:rsidP="006D4B02">
      <w:pPr>
        <w:jc w:val="right"/>
        <w:rPr>
          <w:rFonts w:ascii="Times New Roman" w:hAnsi="Times New Roman" w:cs="Times New Roman"/>
          <w:b/>
          <w:bCs/>
        </w:rPr>
      </w:pPr>
      <w:bookmarkStart w:id="0" w:name="_GoBack"/>
      <w:bookmarkEnd w:id="0"/>
      <w:r w:rsidRPr="00CF40AC">
        <w:rPr>
          <w:rFonts w:ascii="Times New Roman" w:hAnsi="Times New Roman" w:cs="Times New Roman"/>
          <w:kern w:val="0"/>
          <w:lang w:eastAsia="ar-SA"/>
        </w:rPr>
        <w:t xml:space="preserve"> от </w:t>
      </w:r>
      <w:r>
        <w:rPr>
          <w:rFonts w:ascii="Times New Roman" w:hAnsi="Times New Roman" w:cs="Times New Roman"/>
          <w:kern w:val="0"/>
          <w:lang w:eastAsia="ar-SA"/>
        </w:rPr>
        <w:t>04.07.</w:t>
      </w:r>
      <w:r w:rsidRPr="00CF40AC">
        <w:rPr>
          <w:rFonts w:ascii="Times New Roman" w:hAnsi="Times New Roman" w:cs="Times New Roman"/>
          <w:kern w:val="0"/>
          <w:lang w:eastAsia="ar-SA"/>
        </w:rPr>
        <w:t>2023</w:t>
      </w:r>
      <w:r>
        <w:rPr>
          <w:rFonts w:ascii="Times New Roman" w:hAnsi="Times New Roman" w:cs="Times New Roman"/>
          <w:kern w:val="0"/>
          <w:lang w:eastAsia="ar-SA"/>
        </w:rPr>
        <w:t xml:space="preserve"> </w:t>
      </w:r>
      <w:r w:rsidRPr="00CF40AC">
        <w:rPr>
          <w:rFonts w:ascii="Times New Roman" w:hAnsi="Times New Roman" w:cs="Times New Roman"/>
          <w:kern w:val="0"/>
          <w:lang w:eastAsia="ar-SA"/>
        </w:rPr>
        <w:t>г. №</w:t>
      </w:r>
      <w:r>
        <w:rPr>
          <w:rFonts w:ascii="Times New Roman" w:hAnsi="Times New Roman" w:cs="Times New Roman"/>
          <w:kern w:val="0"/>
          <w:lang w:eastAsia="ar-SA"/>
        </w:rPr>
        <w:t>26</w:t>
      </w:r>
    </w:p>
    <w:p w:rsidR="00B53A12" w:rsidRPr="00CF40AC" w:rsidRDefault="00B53A12" w:rsidP="0036796A">
      <w:pPr>
        <w:jc w:val="center"/>
        <w:rPr>
          <w:rFonts w:ascii="Times New Roman" w:hAnsi="Times New Roman" w:cs="Times New Roman"/>
          <w:b/>
          <w:bCs/>
        </w:rPr>
      </w:pPr>
    </w:p>
    <w:p w:rsidR="00B53A12" w:rsidRPr="00CF40AC" w:rsidRDefault="00B53A12" w:rsidP="0036796A">
      <w:pPr>
        <w:jc w:val="center"/>
        <w:rPr>
          <w:rFonts w:ascii="Times New Roman" w:hAnsi="Times New Roman" w:cs="Times New Roman"/>
          <w:b/>
          <w:bCs/>
        </w:rPr>
      </w:pPr>
      <w:r w:rsidRPr="00CF40AC">
        <w:rPr>
          <w:rFonts w:ascii="Times New Roman" w:hAnsi="Times New Roman" w:cs="Times New Roman"/>
          <w:b/>
          <w:bCs/>
        </w:rPr>
        <w:t>Административный регламент</w:t>
      </w:r>
    </w:p>
    <w:p w:rsidR="00B53A12" w:rsidRPr="00CF40AC" w:rsidRDefault="00B53A12" w:rsidP="0036796A">
      <w:pPr>
        <w:jc w:val="center"/>
        <w:rPr>
          <w:rFonts w:ascii="Times New Roman" w:hAnsi="Times New Roman" w:cs="Times New Roman"/>
          <w:b/>
          <w:bCs/>
        </w:rPr>
      </w:pPr>
      <w:r w:rsidRPr="00CF40AC">
        <w:rPr>
          <w:rFonts w:ascii="Times New Roman" w:hAnsi="Times New Roman" w:cs="Times New Roman"/>
          <w:b/>
          <w:bCs/>
        </w:rPr>
        <w:t>предоставления  Администрацией</w:t>
      </w:r>
      <w:r>
        <w:rPr>
          <w:rFonts w:ascii="Times New Roman" w:hAnsi="Times New Roman" w:cs="Times New Roman"/>
          <w:b/>
          <w:bCs/>
        </w:rPr>
        <w:t xml:space="preserve"> Киржеманского</w:t>
      </w:r>
      <w:r w:rsidRPr="00D767DA">
        <w:rPr>
          <w:rFonts w:ascii="Times New Roman" w:hAnsi="Times New Roman" w:cs="Times New Roman"/>
          <w:b/>
          <w:bCs/>
        </w:rPr>
        <w:t xml:space="preserve"> сельского поселения </w:t>
      </w:r>
      <w:r w:rsidRPr="00CF40AC">
        <w:rPr>
          <w:rFonts w:ascii="Times New Roman" w:hAnsi="Times New Roman" w:cs="Times New Roman"/>
          <w:b/>
          <w:bCs/>
        </w:rPr>
        <w:t>Большеигнатовского</w:t>
      </w:r>
      <w:r>
        <w:rPr>
          <w:rFonts w:ascii="Times New Roman" w:hAnsi="Times New Roman" w:cs="Times New Roman"/>
          <w:b/>
          <w:bCs/>
        </w:rPr>
        <w:t xml:space="preserve"> </w:t>
      </w:r>
      <w:r w:rsidRPr="00CF40AC">
        <w:rPr>
          <w:rFonts w:ascii="Times New Roman" w:hAnsi="Times New Roman" w:cs="Times New Roman"/>
          <w:b/>
          <w:bCs/>
        </w:rPr>
        <w:t>муниципального района муниципальной услуги</w:t>
      </w:r>
      <w:r>
        <w:rPr>
          <w:rFonts w:ascii="Times New Roman" w:hAnsi="Times New Roman" w:cs="Times New Roman"/>
          <w:b/>
          <w:bCs/>
        </w:rPr>
        <w:t xml:space="preserve"> </w:t>
      </w:r>
      <w:r w:rsidRPr="00CF40AC">
        <w:rPr>
          <w:rFonts w:ascii="Times New Roman" w:hAnsi="Times New Roman" w:cs="Times New Roman"/>
          <w:b/>
          <w:bCs/>
        </w:rPr>
        <w:t>"Присвоение адреса объекту адресации, изменение и аннулирование такого адреса"</w:t>
      </w:r>
    </w:p>
    <w:p w:rsidR="00B53A12" w:rsidRPr="00CF40AC" w:rsidRDefault="00B53A12" w:rsidP="00A2645E">
      <w:pPr>
        <w:jc w:val="both"/>
        <w:rPr>
          <w:rFonts w:ascii="Times New Roman" w:hAnsi="Times New Roman" w:cs="Times New Roman"/>
        </w:rPr>
      </w:pPr>
    </w:p>
    <w:p w:rsidR="00B53A12" w:rsidRPr="00CF40AC" w:rsidRDefault="00B53A12" w:rsidP="002A656B">
      <w:pPr>
        <w:pStyle w:val="ListParagraph"/>
        <w:ind w:left="1080"/>
        <w:jc w:val="center"/>
        <w:rPr>
          <w:rFonts w:ascii="Times New Roman" w:hAnsi="Times New Roman" w:cs="Times New Roman"/>
          <w:b/>
          <w:bCs/>
        </w:rPr>
      </w:pPr>
      <w:bookmarkStart w:id="1" w:name="sub_100"/>
      <w:r w:rsidRPr="00CF40AC">
        <w:rPr>
          <w:rFonts w:ascii="Times New Roman" w:hAnsi="Times New Roman" w:cs="Times New Roman"/>
          <w:b/>
          <w:bCs/>
        </w:rPr>
        <w:t>Раздел 1. Общие положения</w:t>
      </w:r>
      <w:bookmarkEnd w:id="1"/>
    </w:p>
    <w:p w:rsidR="00B53A12" w:rsidRPr="00CF40AC" w:rsidRDefault="00B53A12" w:rsidP="0036796A">
      <w:pPr>
        <w:pStyle w:val="ListParagraph"/>
        <w:ind w:left="1080"/>
        <w:rPr>
          <w:rFonts w:ascii="Times New Roman" w:hAnsi="Times New Roman" w:cs="Times New Roman"/>
          <w:b/>
          <w:bCs/>
        </w:rPr>
      </w:pPr>
    </w:p>
    <w:p w:rsidR="00B53A12" w:rsidRPr="00CF40AC" w:rsidRDefault="00B53A12" w:rsidP="002A656B">
      <w:pPr>
        <w:ind w:right="-141" w:firstLine="709"/>
        <w:jc w:val="center"/>
        <w:rPr>
          <w:rFonts w:ascii="Times New Roman" w:hAnsi="Times New Roman" w:cs="Times New Roman"/>
          <w:b/>
          <w:bCs/>
        </w:rPr>
      </w:pPr>
      <w:r w:rsidRPr="00CF40AC">
        <w:rPr>
          <w:rFonts w:ascii="Times New Roman" w:hAnsi="Times New Roman" w:cs="Times New Roman"/>
          <w:b/>
          <w:bCs/>
        </w:rPr>
        <w:t xml:space="preserve">Подраздел </w:t>
      </w:r>
      <w:bookmarkStart w:id="2" w:name="sub_1001"/>
      <w:r w:rsidRPr="00CF40AC">
        <w:rPr>
          <w:rFonts w:ascii="Times New Roman" w:hAnsi="Times New Roman" w:cs="Times New Roman"/>
          <w:b/>
          <w:bCs/>
        </w:rPr>
        <w:t>1. Предмет регулирования административного регламента.</w:t>
      </w:r>
    </w:p>
    <w:p w:rsidR="00B53A12" w:rsidRPr="00CF40AC" w:rsidRDefault="00B53A12" w:rsidP="002A656B">
      <w:pPr>
        <w:ind w:right="-141" w:firstLine="709"/>
        <w:jc w:val="center"/>
        <w:rPr>
          <w:rFonts w:ascii="Times New Roman" w:hAnsi="Times New Roman" w:cs="Times New Roman"/>
          <w:b/>
          <w:bCs/>
        </w:rPr>
      </w:pPr>
    </w:p>
    <w:p w:rsidR="00B53A12" w:rsidRPr="00CF40AC" w:rsidRDefault="00B53A12" w:rsidP="007E6D0F">
      <w:pPr>
        <w:ind w:right="-141" w:firstLine="709"/>
        <w:jc w:val="both"/>
        <w:rPr>
          <w:rFonts w:ascii="Times New Roman" w:hAnsi="Times New Roman" w:cs="Times New Roman"/>
        </w:rPr>
      </w:pPr>
      <w:bookmarkStart w:id="3" w:name="sub_11"/>
      <w:bookmarkEnd w:id="2"/>
      <w:r w:rsidRPr="00CF40AC">
        <w:rPr>
          <w:rFonts w:ascii="Times New Roman" w:hAnsi="Times New Roman" w:cs="Times New Roman"/>
        </w:rPr>
        <w:t xml:space="preserve">1. Настоящий Административный регламент предоставления администрацией </w:t>
      </w:r>
      <w:r>
        <w:rPr>
          <w:rFonts w:ascii="Times New Roman" w:hAnsi="Times New Roman" w:cs="Times New Roman"/>
        </w:rPr>
        <w:t>Киржеманского</w:t>
      </w:r>
      <w:r w:rsidRPr="00D767DA">
        <w:rPr>
          <w:rFonts w:ascii="Times New Roman" w:hAnsi="Times New Roman" w:cs="Times New Roman"/>
        </w:rPr>
        <w:t xml:space="preserve"> сельского поселения</w:t>
      </w:r>
      <w:r>
        <w:rPr>
          <w:rFonts w:ascii="Times New Roman" w:hAnsi="Times New Roman" w:cs="Times New Roman"/>
        </w:rPr>
        <w:t xml:space="preserve"> </w:t>
      </w:r>
      <w:r w:rsidRPr="00CF40AC">
        <w:rPr>
          <w:rFonts w:ascii="Times New Roman" w:hAnsi="Times New Roman" w:cs="Times New Roman"/>
        </w:rPr>
        <w:t>Большеигнатовского</w:t>
      </w:r>
      <w:r>
        <w:rPr>
          <w:rFonts w:ascii="Times New Roman" w:hAnsi="Times New Roman" w:cs="Times New Roman"/>
        </w:rPr>
        <w:t xml:space="preserve"> </w:t>
      </w:r>
      <w:r w:rsidRPr="00CF40AC">
        <w:rPr>
          <w:rFonts w:ascii="Times New Roman" w:hAnsi="Times New Roman" w:cs="Times New Roman"/>
        </w:rPr>
        <w:t xml:space="preserve">муниципального района (далее — Администрация </w:t>
      </w:r>
      <w:r>
        <w:rPr>
          <w:rFonts w:ascii="Times New Roman" w:hAnsi="Times New Roman" w:cs="Times New Roman"/>
        </w:rPr>
        <w:t>сельского поселения</w:t>
      </w:r>
      <w:r w:rsidRPr="00CF40AC">
        <w:rPr>
          <w:rFonts w:ascii="Times New Roman" w:hAnsi="Times New Roman" w:cs="Times New Roman"/>
        </w:rPr>
        <w:t xml:space="preserve">) муниципальной услуги "Присвоение адреса объекту адресации, изменение и аннулирование такого адреса" (далее - Административный регламент) разработан в целях повышения качества предоставления и доступности муниципальной услуги "Присвоение адреса объекту адресации, изменение и аннулирование такого адреса"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w:t>
      </w:r>
      <w:r>
        <w:rPr>
          <w:rFonts w:ascii="Times New Roman" w:hAnsi="Times New Roman" w:cs="Times New Roman"/>
        </w:rPr>
        <w:t>Киржеманского</w:t>
      </w:r>
      <w:r w:rsidRPr="00D767DA">
        <w:rPr>
          <w:rFonts w:ascii="Times New Roman" w:hAnsi="Times New Roman" w:cs="Times New Roman"/>
        </w:rPr>
        <w:t xml:space="preserve"> сельского поселения </w:t>
      </w:r>
      <w:r w:rsidRPr="00CF40AC">
        <w:rPr>
          <w:rFonts w:ascii="Times New Roman" w:hAnsi="Times New Roman" w:cs="Times New Roman"/>
        </w:rPr>
        <w:t>Большеигнатовского муниципального района полномочий по предоставлению муниципальной услуги.</w:t>
      </w:r>
      <w:bookmarkEnd w:id="3"/>
    </w:p>
    <w:p w:rsidR="00B53A12" w:rsidRPr="00CF40AC" w:rsidRDefault="00B53A12" w:rsidP="007E6D0F">
      <w:pPr>
        <w:ind w:right="-141" w:firstLine="709"/>
        <w:jc w:val="both"/>
        <w:rPr>
          <w:rFonts w:ascii="Times New Roman" w:hAnsi="Times New Roman" w:cs="Times New Roman"/>
        </w:rPr>
      </w:pPr>
    </w:p>
    <w:p w:rsidR="00B53A12" w:rsidRPr="00CF40AC" w:rsidRDefault="00B53A12" w:rsidP="002A656B">
      <w:pPr>
        <w:ind w:right="-141" w:firstLine="709"/>
        <w:jc w:val="center"/>
        <w:rPr>
          <w:rFonts w:ascii="Times New Roman" w:hAnsi="Times New Roman" w:cs="Times New Roman"/>
          <w:b/>
          <w:bCs/>
        </w:rPr>
      </w:pPr>
      <w:bookmarkStart w:id="4" w:name="sub_1002"/>
      <w:bookmarkEnd w:id="4"/>
      <w:r w:rsidRPr="00CF40AC">
        <w:rPr>
          <w:rFonts w:ascii="Times New Roman" w:hAnsi="Times New Roman" w:cs="Times New Roman"/>
          <w:b/>
          <w:bCs/>
        </w:rPr>
        <w:t>Подраздел 2. Круг заявителей.</w:t>
      </w:r>
    </w:p>
    <w:p w:rsidR="00B53A12" w:rsidRPr="00CF40AC" w:rsidRDefault="00B53A12" w:rsidP="002A656B">
      <w:pPr>
        <w:ind w:right="-141" w:firstLine="709"/>
        <w:jc w:val="center"/>
        <w:rPr>
          <w:rFonts w:ascii="Times New Roman" w:hAnsi="Times New Roman" w:cs="Times New Roman"/>
          <w:b/>
          <w:bCs/>
        </w:rPr>
      </w:pPr>
    </w:p>
    <w:p w:rsidR="00B53A12" w:rsidRPr="00CF40AC" w:rsidRDefault="00B53A12" w:rsidP="007E6D0F">
      <w:pPr>
        <w:ind w:right="-141" w:firstLine="709"/>
        <w:jc w:val="both"/>
        <w:rPr>
          <w:rFonts w:ascii="Times New Roman" w:hAnsi="Times New Roman" w:cs="Times New Roman"/>
        </w:rPr>
      </w:pPr>
      <w:bookmarkStart w:id="5" w:name="sub_21"/>
      <w:bookmarkStart w:id="6" w:name="sub_10021"/>
      <w:bookmarkEnd w:id="5"/>
      <w:bookmarkEnd w:id="6"/>
      <w:r w:rsidRPr="00CF40AC">
        <w:rPr>
          <w:rFonts w:ascii="Times New Roman" w:hAnsi="Times New Roman" w:cs="Times New Roman"/>
        </w:rPr>
        <w:t xml:space="preserve">2. Муниципальная услуга предоставляется </w:t>
      </w:r>
    </w:p>
    <w:p w:rsidR="00B53A12" w:rsidRPr="00CF40AC" w:rsidRDefault="00B53A12" w:rsidP="007E6D0F">
      <w:pPr>
        <w:ind w:right="-141" w:firstLine="709"/>
        <w:jc w:val="both"/>
        <w:rPr>
          <w:rFonts w:ascii="Times New Roman" w:hAnsi="Times New Roman" w:cs="Times New Roman"/>
        </w:rPr>
      </w:pPr>
      <w:bookmarkStart w:id="7" w:name="sub_121"/>
      <w:r w:rsidRPr="00CF40AC">
        <w:rPr>
          <w:rFonts w:ascii="Times New Roman" w:hAnsi="Times New Roman" w:cs="Times New Roman"/>
        </w:rPr>
        <w:t>1) собственникам объекта адресации;</w:t>
      </w:r>
    </w:p>
    <w:p w:rsidR="00B53A12" w:rsidRPr="00CF40AC" w:rsidRDefault="00B53A12" w:rsidP="007E6D0F">
      <w:pPr>
        <w:ind w:right="-141" w:firstLine="709"/>
        <w:jc w:val="both"/>
        <w:rPr>
          <w:rFonts w:ascii="Times New Roman" w:hAnsi="Times New Roman" w:cs="Times New Roman"/>
        </w:rPr>
      </w:pPr>
      <w:bookmarkStart w:id="8" w:name="sub_122"/>
      <w:bookmarkEnd w:id="7"/>
      <w:r w:rsidRPr="00CF40AC">
        <w:rPr>
          <w:rFonts w:ascii="Times New Roman" w:hAnsi="Times New Roman" w:cs="Times New Roman"/>
        </w:rPr>
        <w:t>2) лицам, обладающим одним из следующих вещных прав на объект адресации:</w:t>
      </w:r>
    </w:p>
    <w:bookmarkEnd w:id="8"/>
    <w:p w:rsidR="00B53A12" w:rsidRPr="00CF40AC" w:rsidRDefault="00B53A12" w:rsidP="007E6D0F">
      <w:pPr>
        <w:ind w:right="-141" w:firstLine="709"/>
        <w:jc w:val="both"/>
        <w:rPr>
          <w:rFonts w:ascii="Times New Roman" w:hAnsi="Times New Roman" w:cs="Times New Roman"/>
        </w:rPr>
      </w:pPr>
      <w:r w:rsidRPr="00CF40AC">
        <w:rPr>
          <w:rFonts w:ascii="Times New Roman" w:hAnsi="Times New Roman" w:cs="Times New Roman"/>
        </w:rPr>
        <w:t>- право хозяйственного ведения;</w:t>
      </w:r>
    </w:p>
    <w:p w:rsidR="00B53A12" w:rsidRPr="00CF40AC" w:rsidRDefault="00B53A12" w:rsidP="007E6D0F">
      <w:pPr>
        <w:ind w:right="-141" w:firstLine="709"/>
        <w:jc w:val="both"/>
        <w:rPr>
          <w:rFonts w:ascii="Times New Roman" w:hAnsi="Times New Roman" w:cs="Times New Roman"/>
        </w:rPr>
      </w:pPr>
      <w:r w:rsidRPr="00CF40AC">
        <w:rPr>
          <w:rFonts w:ascii="Times New Roman" w:hAnsi="Times New Roman" w:cs="Times New Roman"/>
        </w:rPr>
        <w:t>- право оперативного управления;</w:t>
      </w:r>
    </w:p>
    <w:p w:rsidR="00B53A12" w:rsidRPr="00CF40AC" w:rsidRDefault="00B53A12" w:rsidP="007E6D0F">
      <w:pPr>
        <w:ind w:right="-141" w:firstLine="709"/>
        <w:jc w:val="both"/>
        <w:rPr>
          <w:rFonts w:ascii="Times New Roman" w:hAnsi="Times New Roman" w:cs="Times New Roman"/>
        </w:rPr>
      </w:pPr>
      <w:r w:rsidRPr="00CF40AC">
        <w:rPr>
          <w:rFonts w:ascii="Times New Roman" w:hAnsi="Times New Roman" w:cs="Times New Roman"/>
        </w:rPr>
        <w:t>- право пожизненно наследуемого владения;</w:t>
      </w:r>
    </w:p>
    <w:p w:rsidR="00B53A12" w:rsidRPr="00CF40AC" w:rsidRDefault="00B53A12" w:rsidP="007E6D0F">
      <w:pPr>
        <w:ind w:right="-141" w:firstLine="709"/>
        <w:jc w:val="both"/>
        <w:rPr>
          <w:rFonts w:ascii="Times New Roman" w:hAnsi="Times New Roman" w:cs="Times New Roman"/>
        </w:rPr>
      </w:pPr>
      <w:r w:rsidRPr="00CF40AC">
        <w:rPr>
          <w:rFonts w:ascii="Times New Roman" w:hAnsi="Times New Roman" w:cs="Times New Roman"/>
        </w:rPr>
        <w:t>- право постоянного (бессрочного) пользования;</w:t>
      </w:r>
    </w:p>
    <w:p w:rsidR="00B53A12" w:rsidRPr="00CF40AC" w:rsidRDefault="00B53A12" w:rsidP="007E6D0F">
      <w:pPr>
        <w:ind w:right="-141" w:firstLine="709"/>
        <w:jc w:val="both"/>
        <w:rPr>
          <w:rFonts w:ascii="Times New Roman" w:hAnsi="Times New Roman" w:cs="Times New Roman"/>
        </w:rPr>
      </w:pPr>
      <w:bookmarkStart w:id="9" w:name="sub_123"/>
      <w:r w:rsidRPr="00CF40AC">
        <w:rPr>
          <w:rFonts w:ascii="Times New Roman" w:hAnsi="Times New Roman" w:cs="Times New Roman"/>
        </w:rPr>
        <w:t>3) представителям Заявителя, действующим в силу полномочий, основанных на оформленной в установленном законодательством порядке доверенности;</w:t>
      </w:r>
    </w:p>
    <w:p w:rsidR="00B53A12" w:rsidRPr="00CF40AC" w:rsidRDefault="00B53A12" w:rsidP="007E6D0F">
      <w:pPr>
        <w:ind w:right="-141" w:firstLine="709"/>
        <w:jc w:val="both"/>
        <w:rPr>
          <w:rFonts w:ascii="Times New Roman" w:hAnsi="Times New Roman" w:cs="Times New Roman"/>
        </w:rPr>
      </w:pPr>
      <w:bookmarkStart w:id="10" w:name="sub_124"/>
      <w:bookmarkEnd w:id="9"/>
      <w:r w:rsidRPr="00CF40AC">
        <w:rPr>
          <w:rFonts w:ascii="Times New Roman" w:hAnsi="Times New Roman" w:cs="Times New Roman"/>
        </w:rPr>
        <w:t>4) представителю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53A12" w:rsidRPr="00CF40AC" w:rsidRDefault="00B53A12" w:rsidP="007E6D0F">
      <w:pPr>
        <w:ind w:right="-141" w:firstLine="709"/>
        <w:jc w:val="both"/>
        <w:rPr>
          <w:rFonts w:ascii="Times New Roman" w:hAnsi="Times New Roman" w:cs="Times New Roman"/>
        </w:rPr>
      </w:pPr>
      <w:bookmarkStart w:id="11" w:name="sub_125"/>
      <w:bookmarkEnd w:id="10"/>
      <w:r w:rsidRPr="00CF40AC">
        <w:rPr>
          <w:rFonts w:ascii="Times New Roman" w:hAnsi="Times New Roman" w:cs="Times New Roman"/>
        </w:rPr>
        <w:t>5) представителям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B53A12" w:rsidRDefault="00B53A12" w:rsidP="00CF40AC">
      <w:pPr>
        <w:ind w:right="-141" w:firstLine="709"/>
        <w:jc w:val="both"/>
        <w:rPr>
          <w:rFonts w:ascii="Times New Roman" w:hAnsi="Times New Roman" w:cs="Times New Roman"/>
        </w:rPr>
      </w:pPr>
      <w:bookmarkStart w:id="12" w:name="sub_126"/>
      <w:bookmarkEnd w:id="11"/>
      <w:r w:rsidRPr="00CF40AC">
        <w:rPr>
          <w:rFonts w:ascii="Times New Roman" w:hAnsi="Times New Roman" w:cs="Times New Roman"/>
        </w:rPr>
        <w:t xml:space="preserve">6) кадастровым инженерам, выполняющим на основании документа, предусмотренного </w:t>
      </w:r>
      <w:hyperlink r:id="rId7" w:history="1">
        <w:r w:rsidRPr="0034175D">
          <w:rPr>
            <w:rStyle w:val="Hyperlink"/>
            <w:rFonts w:ascii="Times New Roman" w:hAnsi="Times New Roman" w:cs="Times New Roman"/>
            <w:color w:val="auto"/>
          </w:rPr>
          <w:t>статьей 35</w:t>
        </w:r>
      </w:hyperlink>
      <w:r w:rsidRPr="0034175D">
        <w:rPr>
          <w:rFonts w:ascii="Times New Roman" w:hAnsi="Times New Roman" w:cs="Times New Roman"/>
        </w:rPr>
        <w:t xml:space="preserve"> или </w:t>
      </w:r>
      <w:hyperlink r:id="rId8" w:history="1">
        <w:r w:rsidRPr="0034175D">
          <w:rPr>
            <w:rStyle w:val="Hyperlink"/>
            <w:rFonts w:ascii="Times New Roman" w:hAnsi="Times New Roman" w:cs="Times New Roman"/>
            <w:color w:val="auto"/>
          </w:rPr>
          <w:t>статьей 42.3</w:t>
        </w:r>
      </w:hyperlink>
      <w:r w:rsidRPr="00CF40AC">
        <w:rPr>
          <w:rFonts w:ascii="Times New Roman" w:hAnsi="Times New Roman" w:cs="Times New Roman"/>
        </w:rP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bookmarkStart w:id="13" w:name="sub_22"/>
      <w:bookmarkStart w:id="14" w:name="sub_211"/>
      <w:bookmarkEnd w:id="12"/>
      <w:bookmarkEnd w:id="13"/>
      <w:bookmarkEnd w:id="14"/>
    </w:p>
    <w:p w:rsidR="00B53A12" w:rsidRPr="00CF40AC" w:rsidRDefault="00B53A12" w:rsidP="00CF40AC">
      <w:pPr>
        <w:ind w:right="-141" w:firstLine="709"/>
        <w:jc w:val="both"/>
        <w:rPr>
          <w:rFonts w:ascii="Times New Roman" w:hAnsi="Times New Roman" w:cs="Times New Roman"/>
        </w:rPr>
      </w:pPr>
      <w:r w:rsidRPr="00CF40AC">
        <w:rPr>
          <w:rFonts w:ascii="Times New Roman" w:hAnsi="Times New Roman" w:cs="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B53A12" w:rsidRPr="00CF40AC" w:rsidRDefault="00B53A12" w:rsidP="007E6D0F">
      <w:pPr>
        <w:ind w:right="-141" w:firstLine="709"/>
        <w:jc w:val="both"/>
        <w:rPr>
          <w:rFonts w:ascii="Times New Roman" w:hAnsi="Times New Roman" w:cs="Times New Roman"/>
        </w:rPr>
      </w:pPr>
    </w:p>
    <w:p w:rsidR="00B53A12" w:rsidRPr="00CF40AC" w:rsidRDefault="00B53A12" w:rsidP="002A656B">
      <w:pPr>
        <w:ind w:right="-141" w:firstLine="709"/>
        <w:jc w:val="center"/>
        <w:rPr>
          <w:rFonts w:ascii="Times New Roman" w:hAnsi="Times New Roman" w:cs="Times New Roman"/>
          <w:b/>
          <w:bCs/>
        </w:rPr>
      </w:pPr>
      <w:bookmarkStart w:id="15" w:name="sub_221"/>
      <w:bookmarkStart w:id="16" w:name="sub_1003"/>
      <w:bookmarkEnd w:id="15"/>
      <w:r w:rsidRPr="00CF40AC">
        <w:rPr>
          <w:rFonts w:ascii="Times New Roman" w:hAnsi="Times New Roman" w:cs="Times New Roman"/>
          <w:b/>
          <w:bCs/>
        </w:rPr>
        <w:t>Подраздел 3. Требования, предъявляемые к вариантам предоставления муниципальной услуги.</w:t>
      </w:r>
    </w:p>
    <w:p w:rsidR="00B53A12" w:rsidRPr="00CF40AC" w:rsidRDefault="00B53A12" w:rsidP="002A656B">
      <w:pPr>
        <w:ind w:right="-141" w:firstLine="709"/>
        <w:jc w:val="center"/>
        <w:rPr>
          <w:rFonts w:ascii="Times New Roman" w:hAnsi="Times New Roman" w:cs="Times New Roman"/>
          <w:b/>
          <w:bCs/>
        </w:rPr>
      </w:pPr>
    </w:p>
    <w:p w:rsidR="00B53A12" w:rsidRPr="00CF40AC" w:rsidRDefault="00B53A12" w:rsidP="007E6D0F">
      <w:pPr>
        <w:ind w:right="-141" w:firstLine="709"/>
        <w:jc w:val="both"/>
        <w:rPr>
          <w:rFonts w:ascii="Times New Roman" w:hAnsi="Times New Roman" w:cs="Times New Roman"/>
        </w:rPr>
      </w:pPr>
      <w:bookmarkStart w:id="17" w:name="sub_31"/>
      <w:bookmarkEnd w:id="16"/>
      <w:bookmarkEnd w:id="17"/>
      <w:r w:rsidRPr="00CF40AC">
        <w:rPr>
          <w:rFonts w:ascii="Times New Roman" w:hAnsi="Times New Roman" w:cs="Times New Roman"/>
        </w:rPr>
        <w:t>4. Порядок получения информации по вопросам предоставления муниципальной услуги.</w:t>
      </w:r>
    </w:p>
    <w:p w:rsidR="00B53A12" w:rsidRPr="00CF40AC" w:rsidRDefault="00B53A12" w:rsidP="007E6D0F">
      <w:pPr>
        <w:ind w:right="-141" w:firstLine="709"/>
        <w:jc w:val="both"/>
        <w:rPr>
          <w:rFonts w:ascii="Times New Roman" w:hAnsi="Times New Roman" w:cs="Times New Roman"/>
        </w:rPr>
      </w:pPr>
      <w:bookmarkStart w:id="18" w:name="sub_311"/>
      <w:bookmarkEnd w:id="18"/>
      <w:r w:rsidRPr="00CF40AC">
        <w:rPr>
          <w:rFonts w:ascii="Times New Roman" w:hAnsi="Times New Roman" w:cs="Times New Roman"/>
        </w:rPr>
        <w:t>Информирование о порядке предоставления муниципальной услуги осуществляется:</w:t>
      </w:r>
    </w:p>
    <w:p w:rsidR="00B53A12" w:rsidRPr="00033147" w:rsidRDefault="00B53A12" w:rsidP="007E6D0F">
      <w:pPr>
        <w:ind w:right="-141" w:firstLine="709"/>
        <w:jc w:val="both"/>
        <w:rPr>
          <w:rFonts w:ascii="Times New Roman" w:hAnsi="Times New Roman" w:cs="Times New Roman"/>
        </w:rPr>
      </w:pPr>
      <w:bookmarkStart w:id="19" w:name="sub_3111"/>
      <w:bookmarkEnd w:id="19"/>
      <w:r w:rsidRPr="00033147">
        <w:rPr>
          <w:rFonts w:ascii="Times New Roman" w:hAnsi="Times New Roman" w:cs="Times New Roman"/>
        </w:rPr>
        <w:t xml:space="preserve">а) </w:t>
      </w:r>
      <w:r w:rsidRPr="00033147">
        <w:rPr>
          <w:rFonts w:ascii="Times New Roman" w:eastAsia="SimSun" w:hAnsi="Times New Roman" w:cs="Times New Roman"/>
          <w:kern w:val="1"/>
        </w:rPr>
        <w:t>специалистом  Администрации поселения (далее - Специалист), ответственным за предоставление муниципальной услуги, при непосредственном обращении заявителя в Администрацию поселения;</w:t>
      </w:r>
    </w:p>
    <w:p w:rsidR="00B53A12" w:rsidRPr="00CF40AC" w:rsidRDefault="00B53A12" w:rsidP="007E6D0F">
      <w:pPr>
        <w:ind w:right="-141" w:firstLine="709"/>
        <w:jc w:val="both"/>
        <w:rPr>
          <w:rFonts w:ascii="Times New Roman" w:hAnsi="Times New Roman" w:cs="Times New Roman"/>
        </w:rPr>
      </w:pPr>
      <w:bookmarkStart w:id="20" w:name="sub_312"/>
      <w:bookmarkStart w:id="21" w:name="sub_3112"/>
      <w:bookmarkEnd w:id="20"/>
      <w:bookmarkEnd w:id="21"/>
      <w:r w:rsidRPr="00CF40AC">
        <w:rPr>
          <w:rFonts w:ascii="Times New Roman" w:hAnsi="Times New Roman" w:cs="Times New Roman"/>
        </w:rPr>
        <w:t>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https://mfc13.ru/, в случае, если муниципальная услуга предоставляется ГАУ РМ "МФЦ" (далее - МФЦ) или с его участием, в соответствии с соглашением о взаимодействии между МФЦ и Администрацией</w:t>
      </w:r>
      <w:r>
        <w:rPr>
          <w:rFonts w:ascii="Times New Roman" w:hAnsi="Times New Roman" w:cs="Times New Roman"/>
        </w:rPr>
        <w:t xml:space="preserve"> Киржеманского</w:t>
      </w:r>
      <w:r w:rsidRPr="00D767DA">
        <w:rPr>
          <w:rFonts w:ascii="Times New Roman" w:hAnsi="Times New Roman" w:cs="Times New Roman"/>
        </w:rPr>
        <w:t xml:space="preserve"> сельского поселения </w:t>
      </w:r>
      <w:r w:rsidRPr="00CF40AC">
        <w:rPr>
          <w:rFonts w:ascii="Times New Roman" w:hAnsi="Times New Roman" w:cs="Times New Roman"/>
        </w:rPr>
        <w:t>Большеигнатовского муниципального района;</w:t>
      </w:r>
    </w:p>
    <w:p w:rsidR="00B53A12" w:rsidRPr="00CF40AC" w:rsidRDefault="00B53A12" w:rsidP="007E6D0F">
      <w:pPr>
        <w:ind w:right="-141" w:firstLine="709"/>
        <w:jc w:val="both"/>
        <w:rPr>
          <w:rFonts w:ascii="Times New Roman" w:hAnsi="Times New Roman" w:cs="Times New Roman"/>
        </w:rPr>
      </w:pPr>
      <w:bookmarkStart w:id="22" w:name="sub_313"/>
      <w:bookmarkStart w:id="23" w:name="sub_3121"/>
      <w:bookmarkEnd w:id="22"/>
      <w:bookmarkEnd w:id="23"/>
      <w:r w:rsidRPr="00CF40AC">
        <w:rPr>
          <w:rFonts w:ascii="Times New Roman" w:hAnsi="Times New Roman" w:cs="Times New Roman"/>
        </w:rPr>
        <w:t>в) посредством телефонной, факсимильной и иных средств телекоммуникационной связи;</w:t>
      </w:r>
    </w:p>
    <w:p w:rsidR="00B53A12" w:rsidRPr="00CF40AC" w:rsidRDefault="00B53A12" w:rsidP="007B1A1E">
      <w:pPr>
        <w:ind w:right="-141" w:firstLine="709"/>
        <w:jc w:val="both"/>
        <w:rPr>
          <w:rFonts w:ascii="Times New Roman" w:hAnsi="Times New Roman" w:cs="Times New Roman"/>
        </w:rPr>
      </w:pPr>
      <w:bookmarkStart w:id="24" w:name="sub_314"/>
      <w:bookmarkStart w:id="25" w:name="sub_3131"/>
      <w:bookmarkEnd w:id="24"/>
      <w:bookmarkEnd w:id="25"/>
      <w:r w:rsidRPr="00CF40AC">
        <w:rPr>
          <w:rFonts w:ascii="Times New Roman" w:hAnsi="Times New Roman" w:cs="Times New Roman"/>
        </w:rPr>
        <w:t xml:space="preserve">г) на официальном сайте Администрации </w:t>
      </w:r>
      <w:r>
        <w:rPr>
          <w:rFonts w:ascii="Times New Roman" w:hAnsi="Times New Roman" w:cs="Times New Roman"/>
        </w:rPr>
        <w:t>Киржеманского</w:t>
      </w:r>
      <w:r w:rsidRPr="00D767DA">
        <w:rPr>
          <w:rFonts w:ascii="Times New Roman" w:hAnsi="Times New Roman" w:cs="Times New Roman"/>
        </w:rPr>
        <w:t xml:space="preserve"> сельского поселения</w:t>
      </w:r>
      <w:r>
        <w:rPr>
          <w:rFonts w:ascii="Times New Roman" w:hAnsi="Times New Roman" w:cs="Times New Roman"/>
        </w:rPr>
        <w:t xml:space="preserve"> </w:t>
      </w:r>
      <w:r w:rsidRPr="00CF40AC">
        <w:rPr>
          <w:rFonts w:ascii="Times New Roman" w:hAnsi="Times New Roman" w:cs="Times New Roman"/>
        </w:rPr>
        <w:t xml:space="preserve">в информационно-телекоммуникационной сети «Интернет» </w:t>
      </w:r>
      <w:hyperlink r:id="rId9" w:history="1">
        <w:r w:rsidRPr="005B528B">
          <w:rPr>
            <w:rStyle w:val="Hyperlink"/>
          </w:rPr>
          <w:t>https://kirzhemany-bignatovo.gosuslugi.ru/</w:t>
        </w:r>
      </w:hyperlink>
      <w:r>
        <w:t xml:space="preserve"> </w:t>
      </w:r>
      <w:r w:rsidRPr="00CF40AC">
        <w:rPr>
          <w:rFonts w:ascii="Times New Roman" w:hAnsi="Times New Roman" w:cs="Times New Roman"/>
        </w:rPr>
        <w:t>(далее - официальный сайт</w:t>
      </w:r>
      <w:r>
        <w:rPr>
          <w:rFonts w:ascii="Times New Roman" w:hAnsi="Times New Roman" w:cs="Times New Roman"/>
        </w:rPr>
        <w:t xml:space="preserve"> </w:t>
      </w:r>
      <w:r w:rsidRPr="00CF40AC">
        <w:rPr>
          <w:rFonts w:ascii="Times New Roman" w:hAnsi="Times New Roman" w:cs="Times New Roman"/>
        </w:rPr>
        <w:t>Администрации</w:t>
      </w:r>
      <w:r>
        <w:rPr>
          <w:rFonts w:ascii="Times New Roman" w:hAnsi="Times New Roman" w:cs="Times New Roman"/>
        </w:rPr>
        <w:t xml:space="preserve"> Киржеманского</w:t>
      </w:r>
      <w:r w:rsidRPr="00D767DA">
        <w:rPr>
          <w:rFonts w:ascii="Times New Roman" w:hAnsi="Times New Roman" w:cs="Times New Roman"/>
        </w:rPr>
        <w:t xml:space="preserve"> сельского поселения</w:t>
      </w:r>
      <w:r w:rsidRPr="00CF40AC">
        <w:rPr>
          <w:rFonts w:ascii="Times New Roman" w:hAnsi="Times New Roman" w:cs="Times New Roman"/>
        </w:rPr>
        <w:t>);</w:t>
      </w:r>
    </w:p>
    <w:p w:rsidR="00B53A12" w:rsidRPr="00CF40AC" w:rsidRDefault="00B53A12" w:rsidP="007E6D0F">
      <w:pPr>
        <w:ind w:right="-141" w:firstLine="709"/>
        <w:jc w:val="both"/>
        <w:rPr>
          <w:rFonts w:ascii="Times New Roman" w:hAnsi="Times New Roman" w:cs="Times New Roman"/>
        </w:rPr>
      </w:pPr>
      <w:bookmarkStart w:id="26" w:name="sub_315"/>
      <w:bookmarkStart w:id="27" w:name="sub_3141"/>
      <w:bookmarkEnd w:id="26"/>
      <w:bookmarkEnd w:id="27"/>
      <w:r w:rsidRPr="00CF40AC">
        <w:rPr>
          <w:rFonts w:ascii="Times New Roman" w:hAnsi="Times New Roman" w:cs="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r>
        <w:rPr>
          <w:rFonts w:ascii="pt sans" w:hAnsi="pt sans" w:cs="pt sans"/>
          <w:color w:val="333333"/>
          <w:sz w:val="21"/>
          <w:szCs w:val="21"/>
          <w:shd w:val="clear" w:color="auto" w:fill="FFFFFF"/>
        </w:rPr>
        <w:t> </w:t>
      </w:r>
      <w:hyperlink r:id="rId10" w:history="1">
        <w:r>
          <w:rPr>
            <w:rStyle w:val="Hyperlink"/>
            <w:rFonts w:ascii="pt sans" w:hAnsi="pt sans" w:cs="pt sans"/>
            <w:color w:val="EF1010"/>
            <w:sz w:val="21"/>
            <w:szCs w:val="21"/>
            <w:bdr w:val="none" w:sz="0" w:space="0" w:color="auto" w:frame="1"/>
            <w:shd w:val="clear" w:color="auto" w:fill="FFFFFF"/>
          </w:rPr>
          <w:t>https://kirzhemany-bignatovo.gosuslugi.ru</w:t>
        </w:r>
      </w:hyperlink>
      <w:r w:rsidRPr="00CF40AC">
        <w:rPr>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B53A12" w:rsidRPr="00CF40AC" w:rsidRDefault="00B53A12" w:rsidP="007E6D0F">
      <w:pPr>
        <w:ind w:right="-141" w:firstLine="709"/>
        <w:jc w:val="both"/>
        <w:rPr>
          <w:rFonts w:ascii="Times New Roman" w:hAnsi="Times New Roman" w:cs="Times New Roman"/>
        </w:rPr>
      </w:pPr>
      <w:bookmarkStart w:id="28" w:name="sub_316"/>
      <w:bookmarkStart w:id="29" w:name="sub_3151"/>
      <w:bookmarkEnd w:id="28"/>
      <w:bookmarkEnd w:id="29"/>
      <w:r w:rsidRPr="00CF40AC">
        <w:rPr>
          <w:rFonts w:ascii="Times New Roman" w:hAnsi="Times New Roman" w:cs="Times New Roman"/>
        </w:rPr>
        <w:t>е) посредством ответов на письменные обращения граждан.</w:t>
      </w:r>
    </w:p>
    <w:p w:rsidR="00B53A12" w:rsidRPr="00CF40AC" w:rsidRDefault="00B53A12" w:rsidP="007E6D0F">
      <w:pPr>
        <w:ind w:right="-141" w:firstLine="709"/>
        <w:jc w:val="both"/>
        <w:rPr>
          <w:rFonts w:ascii="Times New Roman" w:hAnsi="Times New Roman" w:cs="Times New Roman"/>
        </w:rPr>
      </w:pPr>
      <w:bookmarkStart w:id="30" w:name="sub_32"/>
      <w:bookmarkStart w:id="31" w:name="sub_3161"/>
      <w:bookmarkEnd w:id="30"/>
      <w:bookmarkEnd w:id="31"/>
      <w:r w:rsidRPr="00CF40AC">
        <w:rPr>
          <w:rFonts w:ascii="Times New Roman" w:hAnsi="Times New Roman" w:cs="Times New Roman"/>
        </w:rPr>
        <w:t>5. Порядок, форма, место размещения и способы получения справочной информации.</w:t>
      </w:r>
    </w:p>
    <w:p w:rsidR="00B53A12" w:rsidRPr="00CF40AC" w:rsidRDefault="00B53A12" w:rsidP="007E6D0F">
      <w:pPr>
        <w:ind w:right="-141" w:firstLine="709"/>
        <w:jc w:val="both"/>
        <w:rPr>
          <w:rFonts w:ascii="Times New Roman" w:hAnsi="Times New Roman" w:cs="Times New Roman"/>
        </w:rPr>
      </w:pPr>
      <w:bookmarkStart w:id="32" w:name="sub_33"/>
      <w:bookmarkStart w:id="33" w:name="sub_321"/>
      <w:bookmarkEnd w:id="32"/>
      <w:bookmarkEnd w:id="33"/>
      <w:r w:rsidRPr="00CF40AC">
        <w:rPr>
          <w:rFonts w:ascii="Times New Roman" w:hAnsi="Times New Roman" w:cs="Times New Roman"/>
        </w:rPr>
        <w:t xml:space="preserve">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Pr>
          <w:rFonts w:ascii="Times New Roman" w:hAnsi="Times New Roman" w:cs="Times New Roman"/>
        </w:rPr>
        <w:t>Киржеманского</w:t>
      </w:r>
      <w:r w:rsidRPr="00D767DA">
        <w:rPr>
          <w:rFonts w:ascii="Times New Roman" w:hAnsi="Times New Roman" w:cs="Times New Roman"/>
        </w:rPr>
        <w:t xml:space="preserve"> сельского поселения </w:t>
      </w:r>
      <w:r w:rsidRPr="00CF40AC">
        <w:rPr>
          <w:rFonts w:ascii="Times New Roman" w:hAnsi="Times New Roman" w:cs="Times New Roman"/>
        </w:rPr>
        <w:t>Большеигнатовского муниципального районав сети «Интернет».</w:t>
      </w:r>
    </w:p>
    <w:p w:rsidR="00B53A12" w:rsidRPr="00CF40AC" w:rsidRDefault="00B53A12" w:rsidP="007E6D0F">
      <w:pPr>
        <w:ind w:right="-141" w:firstLine="709"/>
        <w:jc w:val="both"/>
        <w:rPr>
          <w:rFonts w:ascii="Times New Roman" w:hAnsi="Times New Roman" w:cs="Times New Roman"/>
        </w:rPr>
      </w:pPr>
      <w:bookmarkStart w:id="34" w:name="sub_331"/>
      <w:bookmarkEnd w:id="34"/>
      <w:r w:rsidRPr="00CF40AC">
        <w:rPr>
          <w:rFonts w:ascii="Times New Roman" w:hAnsi="Times New Roman" w:cs="Times New Roman"/>
        </w:rPr>
        <w:t>Информирование заявителей, прием и выдача документов осуществляется в Администрации района(далее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B53A12" w:rsidRPr="00CF40AC" w:rsidRDefault="00B53A12" w:rsidP="007E6D0F">
      <w:pPr>
        <w:ind w:right="-141" w:firstLine="709"/>
        <w:jc w:val="both"/>
        <w:rPr>
          <w:rFonts w:ascii="Times New Roman" w:hAnsi="Times New Roman" w:cs="Times New Roman"/>
        </w:rPr>
      </w:pPr>
      <w:r w:rsidRPr="00CF40AC">
        <w:rPr>
          <w:rFonts w:ascii="Times New Roman" w:hAnsi="Times New Roman" w:cs="Times New Roman"/>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№2, а так же размещены на официальном сайте Администрации </w:t>
      </w:r>
      <w:r>
        <w:rPr>
          <w:rFonts w:ascii="Times New Roman" w:hAnsi="Times New Roman" w:cs="Times New Roman"/>
        </w:rPr>
        <w:t xml:space="preserve">сельского поселения </w:t>
      </w:r>
      <w:r w:rsidRPr="00CF40AC">
        <w:rPr>
          <w:rFonts w:ascii="Times New Roman" w:hAnsi="Times New Roman" w:cs="Times New Roman"/>
        </w:rPr>
        <w:t>в СМИ, на информационном стенде в Администрации</w:t>
      </w:r>
      <w:r>
        <w:rPr>
          <w:rFonts w:ascii="Times New Roman" w:hAnsi="Times New Roman" w:cs="Times New Roman"/>
        </w:rPr>
        <w:t xml:space="preserve"> сельского поселения</w:t>
      </w:r>
      <w:r w:rsidRPr="00CF40AC">
        <w:rPr>
          <w:rFonts w:ascii="Times New Roman" w:hAnsi="Times New Roman" w:cs="Times New Roman"/>
        </w:rPr>
        <w:t>, в помещении МФЦ, ТОСП.</w:t>
      </w:r>
    </w:p>
    <w:p w:rsidR="00B53A12" w:rsidRPr="00CF40AC" w:rsidRDefault="00B53A12" w:rsidP="007E6D0F">
      <w:pPr>
        <w:ind w:right="-141" w:firstLine="709"/>
        <w:jc w:val="both"/>
        <w:rPr>
          <w:rFonts w:ascii="Times New Roman" w:hAnsi="Times New Roman" w:cs="Times New Roman"/>
        </w:rPr>
      </w:pPr>
      <w:r w:rsidRPr="00CF40AC">
        <w:rPr>
          <w:rFonts w:ascii="Times New Roman" w:hAnsi="Times New Roman" w:cs="Times New Roman"/>
        </w:rPr>
        <w:t xml:space="preserve">На официальном сайте Администрации </w:t>
      </w:r>
      <w:r>
        <w:rPr>
          <w:rFonts w:ascii="Times New Roman" w:hAnsi="Times New Roman" w:cs="Times New Roman"/>
        </w:rPr>
        <w:t>сельского поселения</w:t>
      </w:r>
      <w:r w:rsidRPr="00CF40AC">
        <w:rPr>
          <w:rFonts w:ascii="Times New Roman" w:hAnsi="Times New Roman" w:cs="Times New Roman"/>
        </w:rPr>
        <w:t>, в СМИ, на информационном стенде в Администрации, в помещении МФЦ, ТОСП размещаются:</w:t>
      </w:r>
    </w:p>
    <w:p w:rsidR="00B53A12" w:rsidRPr="00CF40AC" w:rsidRDefault="00B53A12" w:rsidP="007E6D0F">
      <w:pPr>
        <w:ind w:right="-141" w:firstLine="709"/>
        <w:jc w:val="both"/>
        <w:rPr>
          <w:rFonts w:ascii="Times New Roman" w:hAnsi="Times New Roman" w:cs="Times New Roman"/>
        </w:rPr>
      </w:pPr>
      <w:bookmarkStart w:id="35" w:name="sub_3311"/>
      <w:bookmarkEnd w:id="35"/>
      <w:r w:rsidRPr="00CF40AC">
        <w:rPr>
          <w:rFonts w:ascii="Times New Roman" w:hAnsi="Times New Roman" w:cs="Times New Roman"/>
        </w:rPr>
        <w:t>а) общий режим работы;</w:t>
      </w:r>
    </w:p>
    <w:p w:rsidR="00B53A12" w:rsidRPr="00CF40AC" w:rsidRDefault="00B53A12" w:rsidP="007E6D0F">
      <w:pPr>
        <w:ind w:right="-141" w:firstLine="709"/>
        <w:jc w:val="both"/>
        <w:rPr>
          <w:rFonts w:ascii="Times New Roman" w:hAnsi="Times New Roman" w:cs="Times New Roman"/>
        </w:rPr>
      </w:pPr>
      <w:bookmarkStart w:id="36" w:name="sub_332"/>
      <w:bookmarkStart w:id="37" w:name="sub_3312"/>
      <w:bookmarkEnd w:id="36"/>
      <w:bookmarkEnd w:id="37"/>
      <w:r w:rsidRPr="00CF40AC">
        <w:rPr>
          <w:rFonts w:ascii="Times New Roman" w:hAnsi="Times New Roman" w:cs="Times New Roman"/>
        </w:rPr>
        <w:t>б) перечень документов, необходимых для предоставления муниципальной услуги;</w:t>
      </w:r>
    </w:p>
    <w:p w:rsidR="00B53A12" w:rsidRPr="00CF40AC" w:rsidRDefault="00B53A12" w:rsidP="007E6D0F">
      <w:pPr>
        <w:ind w:right="-141" w:firstLine="709"/>
        <w:jc w:val="both"/>
        <w:rPr>
          <w:rFonts w:ascii="Times New Roman" w:hAnsi="Times New Roman" w:cs="Times New Roman"/>
        </w:rPr>
      </w:pPr>
      <w:bookmarkStart w:id="38" w:name="sub_333"/>
      <w:bookmarkStart w:id="39" w:name="sub_3321"/>
      <w:bookmarkEnd w:id="38"/>
      <w:bookmarkEnd w:id="39"/>
      <w:r w:rsidRPr="00CF40AC">
        <w:rPr>
          <w:rFonts w:ascii="Times New Roman" w:hAnsi="Times New Roman" w:cs="Times New Roman"/>
        </w:rPr>
        <w:t>в) образец заполнения заявления.</w:t>
      </w:r>
    </w:p>
    <w:p w:rsidR="00B53A12" w:rsidRPr="00CF40AC" w:rsidRDefault="00B53A12" w:rsidP="007E6D0F">
      <w:pPr>
        <w:ind w:right="-141" w:firstLine="709"/>
        <w:jc w:val="both"/>
        <w:rPr>
          <w:rFonts w:ascii="Times New Roman" w:hAnsi="Times New Roman" w:cs="Times New Roman"/>
        </w:rPr>
      </w:pPr>
      <w:bookmarkStart w:id="40" w:name="sub_3331"/>
      <w:bookmarkEnd w:id="40"/>
      <w:r w:rsidRPr="00CF40AC">
        <w:rPr>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B53A12" w:rsidRPr="00CF40AC" w:rsidRDefault="00B53A12" w:rsidP="007E6D0F">
      <w:pPr>
        <w:ind w:right="-141" w:firstLine="709"/>
        <w:jc w:val="both"/>
        <w:rPr>
          <w:rFonts w:ascii="Times New Roman" w:hAnsi="Times New Roman" w:cs="Times New Roman"/>
        </w:rPr>
      </w:pPr>
      <w:r w:rsidRPr="00CF40AC">
        <w:rPr>
          <w:rFonts w:ascii="Times New Roman" w:hAnsi="Times New Roman" w:cs="Times New Roman"/>
        </w:rPr>
        <w:t>о перечне документов, необходимых для предоставления услуги, их комплектности (достаточности);</w:t>
      </w:r>
    </w:p>
    <w:p w:rsidR="00B53A12" w:rsidRPr="00CF40AC" w:rsidRDefault="00B53A12" w:rsidP="007E6D0F">
      <w:pPr>
        <w:ind w:right="-141" w:firstLine="709"/>
        <w:jc w:val="both"/>
        <w:rPr>
          <w:rFonts w:ascii="Times New Roman" w:hAnsi="Times New Roman" w:cs="Times New Roman"/>
        </w:rPr>
      </w:pPr>
      <w:r w:rsidRPr="00CF40AC">
        <w:rPr>
          <w:rFonts w:ascii="Times New Roman" w:hAnsi="Times New Roman" w:cs="Times New Roman"/>
        </w:rPr>
        <w:t>о правильности оформления документов, необходимых для предоставления услуги;</w:t>
      </w:r>
    </w:p>
    <w:p w:rsidR="00B53A12" w:rsidRPr="00CF40AC" w:rsidRDefault="00B53A12" w:rsidP="007E6D0F">
      <w:pPr>
        <w:ind w:right="-141" w:firstLine="709"/>
        <w:jc w:val="both"/>
        <w:rPr>
          <w:rFonts w:ascii="Times New Roman" w:hAnsi="Times New Roman" w:cs="Times New Roman"/>
        </w:rPr>
      </w:pPr>
      <w:r w:rsidRPr="00CF40AC">
        <w:rPr>
          <w:rFonts w:ascii="Times New Roman" w:hAnsi="Times New Roman" w:cs="Times New Roman"/>
        </w:rPr>
        <w:t>об источниках получения документов, необходимых для предоставления муниципальной услуги;</w:t>
      </w:r>
    </w:p>
    <w:p w:rsidR="00B53A12" w:rsidRPr="00CF40AC" w:rsidRDefault="00B53A12" w:rsidP="007E6D0F">
      <w:pPr>
        <w:ind w:right="-141" w:firstLine="709"/>
        <w:jc w:val="both"/>
        <w:rPr>
          <w:rFonts w:ascii="Times New Roman" w:hAnsi="Times New Roman" w:cs="Times New Roman"/>
        </w:rPr>
      </w:pPr>
      <w:r w:rsidRPr="00CF40AC">
        <w:rPr>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B53A12" w:rsidRPr="00CF40AC" w:rsidRDefault="00B53A12" w:rsidP="007E6D0F">
      <w:pPr>
        <w:ind w:right="-141" w:firstLine="709"/>
        <w:jc w:val="both"/>
        <w:rPr>
          <w:rFonts w:ascii="Times New Roman" w:hAnsi="Times New Roman" w:cs="Times New Roman"/>
        </w:rPr>
      </w:pPr>
      <w:r w:rsidRPr="00CF40AC">
        <w:rPr>
          <w:rFonts w:ascii="Times New Roman" w:hAnsi="Times New Roman" w:cs="Times New Roman"/>
        </w:rPr>
        <w:t>об основаниях для отказа в предоставлении муниципальной услуги.</w:t>
      </w:r>
    </w:p>
    <w:p w:rsidR="00B53A12" w:rsidRDefault="00B53A12" w:rsidP="007E6D0F">
      <w:pPr>
        <w:ind w:right="-141" w:firstLine="709"/>
        <w:jc w:val="both"/>
        <w:rPr>
          <w:rFonts w:ascii="Times New Roman" w:hAnsi="Times New Roman" w:cs="Times New Roman"/>
        </w:rPr>
      </w:pPr>
      <w:r w:rsidRPr="00CF40AC">
        <w:rPr>
          <w:rFonts w:ascii="Times New Roman" w:hAnsi="Times New Roman" w:cs="Times New Roman"/>
        </w:rPr>
        <w:t xml:space="preserve">Индивидуальное устное информирование о порядке предоставления муниципальной услуги обеспечивается специалистами Администрации </w:t>
      </w:r>
      <w:r>
        <w:rPr>
          <w:rFonts w:ascii="Times New Roman" w:hAnsi="Times New Roman" w:cs="Times New Roman"/>
        </w:rPr>
        <w:t>Киржеманского</w:t>
      </w:r>
      <w:r w:rsidRPr="00D767DA">
        <w:rPr>
          <w:rFonts w:ascii="Times New Roman" w:hAnsi="Times New Roman" w:cs="Times New Roman"/>
        </w:rPr>
        <w:t xml:space="preserve"> сельского поселения </w:t>
      </w:r>
      <w:r w:rsidRPr="00CF40AC">
        <w:rPr>
          <w:rFonts w:ascii="Times New Roman" w:hAnsi="Times New Roman" w:cs="Times New Roman"/>
        </w:rPr>
        <w:t>Большеигнатовского муниципального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B53A12" w:rsidRPr="00CF40AC" w:rsidRDefault="00B53A12" w:rsidP="007E6D0F">
      <w:pPr>
        <w:ind w:right="-141" w:firstLine="709"/>
        <w:jc w:val="both"/>
        <w:rPr>
          <w:rFonts w:ascii="Times New Roman" w:hAnsi="Times New Roman" w:cs="Times New Roman"/>
        </w:rPr>
      </w:pPr>
      <w:r w:rsidRPr="00CF40AC">
        <w:rPr>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B53A12" w:rsidRPr="00CF40AC" w:rsidRDefault="00B53A12" w:rsidP="007E6D0F">
      <w:pPr>
        <w:ind w:right="-141" w:firstLine="709"/>
        <w:jc w:val="both"/>
        <w:rPr>
          <w:rFonts w:ascii="Times New Roman" w:hAnsi="Times New Roman" w:cs="Times New Roman"/>
        </w:rPr>
      </w:pPr>
      <w:r w:rsidRPr="00CF40AC">
        <w:rPr>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B53A12" w:rsidRPr="00CF40AC" w:rsidRDefault="00B53A12" w:rsidP="007B1A1E">
      <w:pPr>
        <w:ind w:right="-141" w:firstLine="709"/>
        <w:jc w:val="both"/>
        <w:rPr>
          <w:rFonts w:ascii="Times New Roman" w:hAnsi="Times New Roman" w:cs="Times New Roman"/>
        </w:rPr>
      </w:pPr>
      <w:r w:rsidRPr="00CF40AC">
        <w:rPr>
          <w:rFonts w:ascii="Times New Roman" w:hAnsi="Times New Roman" w:cs="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1">
        <w:r w:rsidRPr="00CF40AC">
          <w:rPr>
            <w:rStyle w:val="Hyperlink"/>
            <w:rFonts w:ascii="Times New Roman" w:hAnsi="Times New Roman" w:cs="Times New Roman"/>
          </w:rPr>
          <w:t>www.gosuslugi.ru</w:t>
        </w:r>
      </w:hyperlink>
      <w:r w:rsidRPr="00CF40AC">
        <w:rPr>
          <w:rFonts w:ascii="Times New Roman" w:hAnsi="Times New Roman" w:cs="Times New Roman"/>
        </w:rPr>
        <w:t>).</w:t>
      </w:r>
    </w:p>
    <w:p w:rsidR="00B53A12" w:rsidRPr="00CF40AC" w:rsidRDefault="00B53A12" w:rsidP="007E6D0F">
      <w:pPr>
        <w:ind w:right="-141" w:firstLine="709"/>
        <w:jc w:val="center"/>
        <w:rPr>
          <w:rFonts w:ascii="Times New Roman" w:hAnsi="Times New Roman" w:cs="Times New Roman"/>
          <w:b/>
          <w:bCs/>
        </w:rPr>
      </w:pPr>
      <w:bookmarkStart w:id="41" w:name="sub_200"/>
      <w:r w:rsidRPr="00CF40AC">
        <w:rPr>
          <w:rFonts w:ascii="Times New Roman" w:hAnsi="Times New Roman" w:cs="Times New Roman"/>
          <w:b/>
          <w:bCs/>
        </w:rPr>
        <w:t>Раздел 2. Стандарт предоставления муниципальной услуги</w:t>
      </w:r>
      <w:bookmarkEnd w:id="41"/>
    </w:p>
    <w:p w:rsidR="00B53A12" w:rsidRPr="00CF40AC" w:rsidRDefault="00B53A12" w:rsidP="007E6D0F">
      <w:pPr>
        <w:ind w:right="-141" w:firstLine="709"/>
        <w:jc w:val="both"/>
        <w:rPr>
          <w:rFonts w:ascii="Times New Roman" w:hAnsi="Times New Roman" w:cs="Times New Roman"/>
        </w:rPr>
      </w:pPr>
      <w:bookmarkStart w:id="42" w:name="sub_1004"/>
      <w:bookmarkEnd w:id="42"/>
    </w:p>
    <w:p w:rsidR="00B53A12" w:rsidRPr="00CF40AC" w:rsidRDefault="00B53A12" w:rsidP="002A656B">
      <w:pPr>
        <w:ind w:right="-141" w:firstLine="709"/>
        <w:jc w:val="center"/>
        <w:rPr>
          <w:rFonts w:ascii="Times New Roman" w:hAnsi="Times New Roman" w:cs="Times New Roman"/>
          <w:b/>
          <w:bCs/>
        </w:rPr>
      </w:pPr>
      <w:r w:rsidRPr="00CF40AC">
        <w:rPr>
          <w:rFonts w:ascii="Times New Roman" w:hAnsi="Times New Roman" w:cs="Times New Roman"/>
          <w:b/>
          <w:bCs/>
        </w:rPr>
        <w:t>Подраздел 1. Наименование муниципальной услуги.</w:t>
      </w:r>
    </w:p>
    <w:p w:rsidR="00B53A12" w:rsidRPr="00CF40AC" w:rsidRDefault="00B53A12" w:rsidP="002A656B">
      <w:pPr>
        <w:ind w:right="-141" w:firstLine="709"/>
        <w:jc w:val="center"/>
        <w:rPr>
          <w:rFonts w:ascii="Times New Roman" w:hAnsi="Times New Roman" w:cs="Times New Roman"/>
          <w:b/>
          <w:bCs/>
        </w:rPr>
      </w:pPr>
    </w:p>
    <w:p w:rsidR="00B53A12" w:rsidRPr="00CF40AC" w:rsidRDefault="00B53A12" w:rsidP="007E6D0F">
      <w:pPr>
        <w:ind w:right="-141" w:firstLine="709"/>
        <w:jc w:val="both"/>
        <w:rPr>
          <w:rFonts w:ascii="Times New Roman" w:hAnsi="Times New Roman" w:cs="Times New Roman"/>
        </w:rPr>
      </w:pPr>
      <w:bookmarkStart w:id="43" w:name="sub_10041"/>
      <w:bookmarkEnd w:id="43"/>
      <w:r w:rsidRPr="00CF40AC">
        <w:rPr>
          <w:rFonts w:ascii="Times New Roman" w:hAnsi="Times New Roman" w:cs="Times New Roman"/>
        </w:rPr>
        <w:t>7. Присвоение адреса объекту адресации, изменение и аннулирование такого адреса.</w:t>
      </w:r>
    </w:p>
    <w:p w:rsidR="00B53A12" w:rsidRPr="00CF40AC" w:rsidRDefault="00B53A12" w:rsidP="007E6D0F">
      <w:pPr>
        <w:ind w:right="-141" w:firstLine="709"/>
        <w:jc w:val="both"/>
        <w:rPr>
          <w:rFonts w:ascii="Times New Roman" w:hAnsi="Times New Roman" w:cs="Times New Roman"/>
        </w:rPr>
      </w:pPr>
    </w:p>
    <w:p w:rsidR="00B53A12" w:rsidRPr="00CF40AC" w:rsidRDefault="00B53A12" w:rsidP="002A656B">
      <w:pPr>
        <w:ind w:right="-141" w:firstLine="709"/>
        <w:jc w:val="center"/>
        <w:rPr>
          <w:rFonts w:ascii="Times New Roman" w:hAnsi="Times New Roman" w:cs="Times New Roman"/>
          <w:b/>
          <w:bCs/>
        </w:rPr>
      </w:pPr>
      <w:bookmarkStart w:id="44" w:name="sub_1005"/>
      <w:bookmarkEnd w:id="44"/>
      <w:r w:rsidRPr="00CF40AC">
        <w:rPr>
          <w:rFonts w:ascii="Times New Roman" w:hAnsi="Times New Roman" w:cs="Times New Roman"/>
          <w:b/>
          <w:bCs/>
        </w:rPr>
        <w:t>Подраздел 2. Наименование органа, предоставляющего муниципальную услугу.</w:t>
      </w:r>
    </w:p>
    <w:p w:rsidR="00B53A12" w:rsidRPr="00CF40AC" w:rsidRDefault="00B53A12" w:rsidP="002A656B">
      <w:pPr>
        <w:ind w:right="-141" w:firstLine="709"/>
        <w:jc w:val="center"/>
        <w:rPr>
          <w:rFonts w:ascii="Times New Roman" w:hAnsi="Times New Roman" w:cs="Times New Roman"/>
          <w:b/>
          <w:bCs/>
        </w:rPr>
      </w:pPr>
    </w:p>
    <w:p w:rsidR="00B53A12" w:rsidRPr="00CF40AC" w:rsidRDefault="00B53A12" w:rsidP="007E6D0F">
      <w:pPr>
        <w:ind w:right="-141" w:firstLine="709"/>
        <w:jc w:val="both"/>
        <w:rPr>
          <w:rFonts w:ascii="Times New Roman" w:hAnsi="Times New Roman" w:cs="Times New Roman"/>
        </w:rPr>
      </w:pPr>
      <w:bookmarkStart w:id="45" w:name="sub_51"/>
      <w:bookmarkStart w:id="46" w:name="sub_10051"/>
      <w:bookmarkEnd w:id="45"/>
      <w:bookmarkEnd w:id="46"/>
      <w:r w:rsidRPr="00CF40AC">
        <w:rPr>
          <w:rFonts w:ascii="Times New Roman" w:hAnsi="Times New Roman" w:cs="Times New Roman"/>
        </w:rPr>
        <w:t xml:space="preserve">8. Предоставление муниципальной услуги осуществляется Администрацией </w:t>
      </w:r>
      <w:r>
        <w:rPr>
          <w:rFonts w:ascii="Times New Roman" w:hAnsi="Times New Roman" w:cs="Times New Roman"/>
        </w:rPr>
        <w:t>Киржеманского</w:t>
      </w:r>
      <w:r w:rsidRPr="00805551">
        <w:rPr>
          <w:rFonts w:ascii="Times New Roman" w:hAnsi="Times New Roman" w:cs="Times New Roman"/>
        </w:rPr>
        <w:t xml:space="preserve"> сельского поселения </w:t>
      </w:r>
      <w:r w:rsidRPr="00CF40AC">
        <w:rPr>
          <w:rFonts w:ascii="Times New Roman" w:hAnsi="Times New Roman" w:cs="Times New Roman"/>
        </w:rPr>
        <w:t>Большеигнатовского муниципального района (далее - уполномоченный орган).</w:t>
      </w:r>
    </w:p>
    <w:p w:rsidR="00B53A12" w:rsidRPr="00CF40AC" w:rsidRDefault="00B53A12" w:rsidP="007E6D0F">
      <w:pPr>
        <w:ind w:right="-141" w:firstLine="709"/>
        <w:jc w:val="both"/>
        <w:rPr>
          <w:rFonts w:ascii="Times New Roman" w:hAnsi="Times New Roman" w:cs="Times New Roman"/>
        </w:rPr>
      </w:pPr>
      <w:bookmarkStart w:id="47" w:name="sub_52"/>
      <w:bookmarkStart w:id="48" w:name="sub_511"/>
      <w:bookmarkEnd w:id="47"/>
      <w:bookmarkEnd w:id="48"/>
      <w:r w:rsidRPr="00CF40AC">
        <w:rPr>
          <w:rFonts w:ascii="Times New Roman" w:hAnsi="Times New Roman" w:cs="Times New Roman"/>
        </w:rPr>
        <w:t xml:space="preserve">9. Организация предоставления муниципальной услуги осуществляется, в том числе в электронном виде через </w:t>
      </w:r>
      <w:hyperlink r:id="rId12">
        <w:r w:rsidRPr="0034175D">
          <w:rPr>
            <w:rStyle w:val="Hyperlink"/>
            <w:rFonts w:ascii="Times New Roman" w:hAnsi="Times New Roman" w:cs="Times New Roman"/>
            <w:color w:val="auto"/>
          </w:rPr>
          <w:t>Единый портал</w:t>
        </w:r>
      </w:hyperlink>
      <w:r w:rsidRPr="0034175D">
        <w:rPr>
          <w:rStyle w:val="Hyperlink"/>
          <w:rFonts w:ascii="Times New Roman" w:hAnsi="Times New Roman" w:cs="Times New Roman"/>
          <w:color w:val="auto"/>
        </w:rPr>
        <w:t xml:space="preserve"> (далее – ЕПГУ)</w:t>
      </w:r>
      <w:r w:rsidRPr="0034175D">
        <w:rPr>
          <w:rFonts w:ascii="Times New Roman" w:hAnsi="Times New Roman" w:cs="Times New Roman"/>
        </w:rPr>
        <w:t xml:space="preserve"> и (или </w:t>
      </w:r>
      <w:hyperlink r:id="rId13">
        <w:r w:rsidRPr="0034175D">
          <w:rPr>
            <w:rStyle w:val="Hyperlink"/>
            <w:rFonts w:ascii="Times New Roman" w:hAnsi="Times New Roman" w:cs="Times New Roman"/>
            <w:color w:val="auto"/>
          </w:rPr>
          <w:t>Региональный портал</w:t>
        </w:r>
      </w:hyperlink>
      <w:r w:rsidRPr="0034175D">
        <w:rPr>
          <w:rFonts w:ascii="Times New Roman" w:hAnsi="Times New Roman" w:cs="Times New Roman"/>
        </w:rPr>
        <w:t>)</w:t>
      </w:r>
      <w:r>
        <w:rPr>
          <w:rFonts w:ascii="Times New Roman" w:hAnsi="Times New Roman" w:cs="Times New Roman"/>
        </w:rPr>
        <w:t xml:space="preserve"> (далее- РПГУ)</w:t>
      </w:r>
      <w:r w:rsidRPr="00CF40AC">
        <w:rPr>
          <w:rFonts w:ascii="Times New Roman" w:hAnsi="Times New Roman" w:cs="Times New Roman"/>
        </w:rPr>
        <w:t xml:space="preserve">, а также через МФЦ в соответствии с соглашением о взаимодействии, заключенным между МФЦ, и Администрацией </w:t>
      </w:r>
      <w:r>
        <w:rPr>
          <w:rFonts w:ascii="Times New Roman" w:hAnsi="Times New Roman" w:cs="Times New Roman"/>
        </w:rPr>
        <w:t>Киржеманского</w:t>
      </w:r>
      <w:r w:rsidRPr="00805551">
        <w:rPr>
          <w:rFonts w:ascii="Times New Roman" w:hAnsi="Times New Roman" w:cs="Times New Roman"/>
        </w:rPr>
        <w:t xml:space="preserve"> сельского поселения </w:t>
      </w:r>
      <w:r w:rsidRPr="00CF40AC">
        <w:rPr>
          <w:rFonts w:ascii="Times New Roman" w:hAnsi="Times New Roman" w:cs="Times New Roman"/>
        </w:rPr>
        <w:t>Большеигнатовского муниципального района.</w:t>
      </w:r>
    </w:p>
    <w:p w:rsidR="00B53A12" w:rsidRPr="00CF40AC" w:rsidRDefault="00B53A12" w:rsidP="007E6D0F">
      <w:pPr>
        <w:ind w:right="-141" w:firstLine="709"/>
        <w:jc w:val="both"/>
        <w:rPr>
          <w:rFonts w:ascii="Times New Roman" w:hAnsi="Times New Roman" w:cs="Times New Roman"/>
        </w:rPr>
      </w:pPr>
      <w:bookmarkStart w:id="49" w:name="sub_53"/>
      <w:bookmarkStart w:id="50" w:name="sub_521"/>
      <w:bookmarkEnd w:id="49"/>
      <w:bookmarkEnd w:id="50"/>
      <w:r w:rsidRPr="00CF40AC">
        <w:rPr>
          <w:rFonts w:ascii="Times New Roman" w:hAnsi="Times New Roman" w:cs="Times New Roman"/>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4">
        <w:r w:rsidRPr="0034175D">
          <w:rPr>
            <w:rStyle w:val="Hyperlink"/>
            <w:rFonts w:ascii="Times New Roman" w:hAnsi="Times New Roman" w:cs="Times New Roman"/>
            <w:color w:val="auto"/>
          </w:rPr>
          <w:t>части 1 статьи 9</w:t>
        </w:r>
      </w:hyperlink>
      <w:r w:rsidRPr="0034175D">
        <w:rPr>
          <w:rFonts w:ascii="Times New Roman" w:hAnsi="Times New Roman" w:cs="Times New Roman"/>
        </w:rPr>
        <w:t xml:space="preserve"> </w:t>
      </w:r>
      <w:r>
        <w:rPr>
          <w:rFonts w:ascii="Times New Roman" w:hAnsi="Times New Roman" w:cs="Times New Roman"/>
        </w:rPr>
        <w:t>Федерального закона от 27 июл</w:t>
      </w:r>
      <w:r w:rsidRPr="00CF40AC">
        <w:rPr>
          <w:rFonts w:ascii="Times New Roman" w:hAnsi="Times New Roman" w:cs="Times New Roman"/>
        </w:rPr>
        <w:t>я 2010 года N 210-ФЗ "Об организации предоставления государственных и муниципальных услуг".</w:t>
      </w:r>
    </w:p>
    <w:p w:rsidR="00B53A12" w:rsidRPr="00CF40AC" w:rsidRDefault="00B53A12" w:rsidP="007E6D0F">
      <w:pPr>
        <w:ind w:right="-141" w:firstLine="709"/>
        <w:jc w:val="both"/>
        <w:rPr>
          <w:rFonts w:ascii="Times New Roman" w:hAnsi="Times New Roman" w:cs="Times New Roman"/>
        </w:rPr>
      </w:pPr>
    </w:p>
    <w:p w:rsidR="00B53A12" w:rsidRPr="00CF40AC" w:rsidRDefault="00B53A12" w:rsidP="002A656B">
      <w:pPr>
        <w:ind w:right="-141" w:firstLine="709"/>
        <w:jc w:val="center"/>
        <w:rPr>
          <w:rFonts w:ascii="Times New Roman" w:hAnsi="Times New Roman" w:cs="Times New Roman"/>
          <w:b/>
          <w:bCs/>
        </w:rPr>
      </w:pPr>
      <w:bookmarkStart w:id="51" w:name="sub_1006"/>
      <w:bookmarkStart w:id="52" w:name="sub_531"/>
      <w:bookmarkEnd w:id="51"/>
      <w:bookmarkEnd w:id="52"/>
      <w:r w:rsidRPr="00CF40AC">
        <w:rPr>
          <w:rFonts w:ascii="Times New Roman" w:hAnsi="Times New Roman" w:cs="Times New Roman"/>
          <w:b/>
          <w:bCs/>
        </w:rPr>
        <w:t>Подраздел 3. Результат предоставления муниципальной услуги.</w:t>
      </w:r>
    </w:p>
    <w:p w:rsidR="00B53A12" w:rsidRPr="00CF40AC" w:rsidRDefault="00B53A12" w:rsidP="002A656B">
      <w:pPr>
        <w:ind w:right="-141" w:firstLine="709"/>
        <w:jc w:val="center"/>
        <w:rPr>
          <w:rFonts w:ascii="Times New Roman" w:hAnsi="Times New Roman" w:cs="Times New Roman"/>
          <w:b/>
          <w:bCs/>
        </w:rPr>
      </w:pPr>
    </w:p>
    <w:p w:rsidR="00B53A12" w:rsidRPr="00CF40AC" w:rsidRDefault="00B53A12" w:rsidP="007E6D0F">
      <w:pPr>
        <w:ind w:right="-141" w:firstLine="709"/>
        <w:jc w:val="both"/>
        <w:rPr>
          <w:rFonts w:ascii="Times New Roman" w:hAnsi="Times New Roman" w:cs="Times New Roman"/>
        </w:rPr>
      </w:pPr>
      <w:bookmarkStart w:id="53" w:name="sub_10061"/>
      <w:bookmarkEnd w:id="53"/>
      <w:r w:rsidRPr="00CF40AC">
        <w:rPr>
          <w:rFonts w:ascii="Times New Roman" w:hAnsi="Times New Roman" w:cs="Times New Roman"/>
        </w:rPr>
        <w:t>11. Результатом предоставления муниципальной услуги являются:</w:t>
      </w:r>
    </w:p>
    <w:p w:rsidR="00B53A12" w:rsidRPr="00CF40AC" w:rsidRDefault="00B53A12" w:rsidP="007E6D0F">
      <w:pPr>
        <w:ind w:right="-141" w:firstLine="709"/>
        <w:jc w:val="both"/>
        <w:rPr>
          <w:rFonts w:ascii="Times New Roman" w:hAnsi="Times New Roman" w:cs="Times New Roman"/>
        </w:rPr>
      </w:pPr>
      <w:bookmarkStart w:id="54" w:name="sub_1007"/>
      <w:bookmarkStart w:id="55" w:name="sub_631"/>
      <w:bookmarkEnd w:id="54"/>
      <w:bookmarkEnd w:id="55"/>
      <w:r w:rsidRPr="00CF40AC">
        <w:rPr>
          <w:rFonts w:ascii="Times New Roman" w:hAnsi="Times New Roman" w:cs="Times New Roman"/>
        </w:rPr>
        <w:t>- выдача (направление) решения Уполномоченного органа о присвоении адреса объекту адресации;</w:t>
      </w:r>
    </w:p>
    <w:p w:rsidR="00B53A12" w:rsidRPr="00CF40AC" w:rsidRDefault="00B53A12" w:rsidP="007E6D0F">
      <w:pPr>
        <w:ind w:right="-141" w:firstLine="709"/>
        <w:jc w:val="both"/>
        <w:rPr>
          <w:rFonts w:ascii="Times New Roman" w:hAnsi="Times New Roman" w:cs="Times New Roman"/>
        </w:rPr>
      </w:pPr>
      <w:r w:rsidRPr="00CF40AC">
        <w:rPr>
          <w:rFonts w:ascii="Times New Roman" w:hAnsi="Times New Roman" w:cs="Times New Roman"/>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B53A12" w:rsidRPr="00CF40AC" w:rsidRDefault="00B53A12" w:rsidP="007E6D0F">
      <w:pPr>
        <w:ind w:right="-141" w:firstLine="709"/>
        <w:jc w:val="both"/>
        <w:rPr>
          <w:rFonts w:ascii="Times New Roman" w:hAnsi="Times New Roman" w:cs="Times New Roman"/>
        </w:rPr>
      </w:pPr>
      <w:r w:rsidRPr="00CF40AC">
        <w:rPr>
          <w:rFonts w:ascii="Times New Roman" w:hAnsi="Times New Roman" w:cs="Times New Roman"/>
        </w:rPr>
        <w:t>- выдача (направление) решения Уполномоченного органа об отказе в присвоении объекту адресации адреса или аннулировании его адреса.</w:t>
      </w:r>
    </w:p>
    <w:p w:rsidR="00B53A12" w:rsidRPr="00CF40AC" w:rsidRDefault="00B53A12" w:rsidP="007E6D0F">
      <w:pPr>
        <w:ind w:right="-141" w:firstLine="709"/>
        <w:jc w:val="both"/>
        <w:rPr>
          <w:rFonts w:ascii="Times New Roman" w:hAnsi="Times New Roman" w:cs="Times New Roman"/>
        </w:rPr>
      </w:pPr>
      <w:r w:rsidRPr="00CF40AC">
        <w:rPr>
          <w:rFonts w:ascii="Times New Roman" w:hAnsi="Times New Roman" w:cs="Times New Roman"/>
        </w:rPr>
        <w:t>Результат может быть получен:</w:t>
      </w:r>
    </w:p>
    <w:p w:rsidR="00B53A12" w:rsidRPr="00CF40AC" w:rsidRDefault="00B53A12" w:rsidP="006B1D4C">
      <w:pPr>
        <w:ind w:right="-141" w:firstLine="709"/>
        <w:jc w:val="both"/>
        <w:rPr>
          <w:rFonts w:ascii="Times New Roman" w:hAnsi="Times New Roman" w:cs="Times New Roman"/>
        </w:rPr>
      </w:pPr>
      <w:r w:rsidRPr="00CF40AC">
        <w:rPr>
          <w:rFonts w:ascii="Times New Roman" w:hAnsi="Times New Roman" w:cs="Times New Roman"/>
        </w:rPr>
        <w:t>- в уполномоченном органе местного самоуправления на бумажном носителе при личном обращении;</w:t>
      </w:r>
    </w:p>
    <w:p w:rsidR="00B53A12" w:rsidRPr="00CF40AC" w:rsidRDefault="00B53A12" w:rsidP="006B1D4C">
      <w:pPr>
        <w:ind w:right="-141" w:firstLine="709"/>
        <w:jc w:val="both"/>
        <w:rPr>
          <w:rFonts w:ascii="Times New Roman" w:hAnsi="Times New Roman" w:cs="Times New Roman"/>
        </w:rPr>
      </w:pPr>
      <w:r w:rsidRPr="00CF40AC">
        <w:rPr>
          <w:rFonts w:ascii="Times New Roman" w:hAnsi="Times New Roman" w:cs="Times New Roman"/>
        </w:rPr>
        <w:t>- в МФЦ на бумажном носителе при личном обращении;</w:t>
      </w:r>
    </w:p>
    <w:p w:rsidR="00B53A12" w:rsidRPr="00CF40AC" w:rsidRDefault="00B53A12" w:rsidP="006B1D4C">
      <w:pPr>
        <w:ind w:right="-141" w:firstLine="709"/>
        <w:jc w:val="both"/>
        <w:rPr>
          <w:rFonts w:ascii="Times New Roman" w:hAnsi="Times New Roman" w:cs="Times New Roman"/>
        </w:rPr>
      </w:pPr>
      <w:r w:rsidRPr="00CF40AC">
        <w:rPr>
          <w:rFonts w:ascii="Times New Roman" w:hAnsi="Times New Roman" w:cs="Times New Roman"/>
        </w:rPr>
        <w:t>- почтовым отправлением;</w:t>
      </w:r>
    </w:p>
    <w:p w:rsidR="00B53A12" w:rsidRPr="00CF40AC" w:rsidRDefault="00B53A12" w:rsidP="006B1D4C">
      <w:pPr>
        <w:ind w:right="-141" w:firstLine="709"/>
        <w:jc w:val="both"/>
        <w:rPr>
          <w:rFonts w:ascii="Times New Roman" w:hAnsi="Times New Roman" w:cs="Times New Roman"/>
        </w:rPr>
      </w:pPr>
      <w:r w:rsidRPr="00CF40AC">
        <w:rPr>
          <w:rFonts w:ascii="Times New Roman" w:hAnsi="Times New Roman" w:cs="Times New Roman"/>
        </w:rPr>
        <w:t>- на ЕПГУ, РПГУ, в том числе в форме электронного документа, подписанного электронной подписью</w:t>
      </w:r>
    </w:p>
    <w:p w:rsidR="00B53A12" w:rsidRPr="0034175D" w:rsidRDefault="00B53A12" w:rsidP="007E6D0F">
      <w:pPr>
        <w:ind w:right="-141" w:firstLine="709"/>
        <w:jc w:val="both"/>
        <w:rPr>
          <w:rFonts w:ascii="Times New Roman" w:hAnsi="Times New Roman" w:cs="Times New Roman"/>
        </w:rPr>
      </w:pPr>
      <w:r w:rsidRPr="00CF40AC">
        <w:rPr>
          <w:rFonts w:ascii="Times New Roman" w:hAnsi="Times New Roman" w:cs="Times New Roman"/>
        </w:rPr>
        <w:t xml:space="preserve">12. Решение о присвоении адреса объекту адресации принимается Уполномоченным органом с учетом требований к его составу, установленных </w:t>
      </w:r>
      <w:hyperlink r:id="rId15" w:history="1">
        <w:r w:rsidRPr="0034175D">
          <w:rPr>
            <w:rStyle w:val="Hyperlink"/>
            <w:rFonts w:ascii="Times New Roman" w:hAnsi="Times New Roman" w:cs="Times New Roman"/>
            <w:color w:val="auto"/>
          </w:rPr>
          <w:t>пунктом 22</w:t>
        </w:r>
      </w:hyperlink>
      <w:r w:rsidRPr="00CF40AC">
        <w:rPr>
          <w:rFonts w:ascii="Times New Roman" w:hAnsi="Times New Roman" w:cs="Times New Roman"/>
        </w:rPr>
        <w:t xml:space="preserve"> Правил присвоения, изменения и аннулирования адресов, утвержденных постановлением Правительства РФ от 19 ноября 2014 г. N 1221 (далее - Правила). Форма решения о присвоении адреса объекту адресации приведена в </w:t>
      </w:r>
      <w:hyperlink w:anchor="sub_1600" w:history="1">
        <w:r w:rsidRPr="0034175D">
          <w:rPr>
            <w:rStyle w:val="Hyperlink"/>
            <w:rFonts w:ascii="Times New Roman" w:hAnsi="Times New Roman" w:cs="Times New Roman"/>
            <w:color w:val="auto"/>
          </w:rPr>
          <w:t>Приложении N 3</w:t>
        </w:r>
      </w:hyperlink>
      <w:r w:rsidRPr="0034175D">
        <w:rPr>
          <w:rFonts w:ascii="Times New Roman" w:hAnsi="Times New Roman" w:cs="Times New Roman"/>
        </w:rPr>
        <w:t xml:space="preserve"> к настоящему Регламенту.</w:t>
      </w:r>
    </w:p>
    <w:p w:rsidR="00B53A12" w:rsidRPr="0034175D" w:rsidRDefault="00B53A12" w:rsidP="007E6D0F">
      <w:pPr>
        <w:ind w:right="-141" w:firstLine="709"/>
        <w:jc w:val="both"/>
        <w:rPr>
          <w:rFonts w:ascii="Times New Roman" w:hAnsi="Times New Roman" w:cs="Times New Roman"/>
        </w:rPr>
      </w:pPr>
      <w:r w:rsidRPr="0034175D">
        <w:rPr>
          <w:rFonts w:ascii="Times New Roman" w:hAnsi="Times New Roman" w:cs="Times New Roman"/>
        </w:rPr>
        <w:t xml:space="preserve">13. Решение об аннулировании адреса объекта адресации принимается Уполномоченным органом с учетом требований к его составу, установленных </w:t>
      </w:r>
      <w:hyperlink r:id="rId16" w:history="1">
        <w:r w:rsidRPr="0034175D">
          <w:rPr>
            <w:rStyle w:val="Hyperlink"/>
            <w:rFonts w:ascii="Times New Roman" w:hAnsi="Times New Roman" w:cs="Times New Roman"/>
            <w:color w:val="auto"/>
          </w:rPr>
          <w:t>пунктом 23</w:t>
        </w:r>
      </w:hyperlink>
      <w:r w:rsidRPr="0034175D">
        <w:rPr>
          <w:rFonts w:ascii="Times New Roman" w:hAnsi="Times New Roman" w:cs="Times New Roman"/>
        </w:rPr>
        <w:t xml:space="preserve"> Правил. Форма решения об аннулировании адреса объекта адресации приведена в </w:t>
      </w:r>
      <w:hyperlink w:anchor="sub_1700" w:history="1">
        <w:r w:rsidRPr="0034175D">
          <w:rPr>
            <w:rStyle w:val="Hyperlink"/>
            <w:rFonts w:ascii="Times New Roman" w:hAnsi="Times New Roman" w:cs="Times New Roman"/>
            <w:color w:val="auto"/>
          </w:rPr>
          <w:t>Приложении N 3</w:t>
        </w:r>
      </w:hyperlink>
      <w:r w:rsidRPr="0034175D">
        <w:rPr>
          <w:rFonts w:ascii="Times New Roman" w:hAnsi="Times New Roman" w:cs="Times New Roman"/>
        </w:rPr>
        <w:t xml:space="preserve"> к настоящему Регламенту.</w:t>
      </w:r>
    </w:p>
    <w:p w:rsidR="00B53A12" w:rsidRPr="0034175D" w:rsidRDefault="00B53A12" w:rsidP="007E6D0F">
      <w:pPr>
        <w:ind w:right="-141" w:firstLine="709"/>
        <w:jc w:val="both"/>
        <w:rPr>
          <w:rFonts w:ascii="Times New Roman" w:hAnsi="Times New Roman" w:cs="Times New Roman"/>
        </w:rPr>
      </w:pPr>
      <w:r w:rsidRPr="0034175D">
        <w:rPr>
          <w:rFonts w:ascii="Times New Roman" w:hAnsi="Times New Roman" w:cs="Times New Roman"/>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hyperlink r:id="rId17" w:history="1">
        <w:r w:rsidRPr="0034175D">
          <w:rPr>
            <w:rStyle w:val="Hyperlink"/>
            <w:rFonts w:ascii="Times New Roman" w:hAnsi="Times New Roman" w:cs="Times New Roman"/>
            <w:color w:val="auto"/>
          </w:rPr>
          <w:t>приложению N 2</w:t>
        </w:r>
      </w:hyperlink>
      <w:r w:rsidRPr="0034175D">
        <w:rPr>
          <w:rFonts w:ascii="Times New Roman" w:hAnsi="Times New Roman" w:cs="Times New Roman"/>
        </w:rPr>
        <w:t xml:space="preserve">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B53A12" w:rsidRPr="0034175D" w:rsidRDefault="00B53A12" w:rsidP="007E6D0F">
      <w:pPr>
        <w:ind w:right="-141" w:firstLine="709"/>
        <w:jc w:val="both"/>
        <w:rPr>
          <w:rFonts w:ascii="Times New Roman" w:hAnsi="Times New Roman" w:cs="Times New Roman"/>
        </w:rPr>
      </w:pPr>
      <w:bookmarkStart w:id="56" w:name="sub_253"/>
      <w:r w:rsidRPr="0034175D">
        <w:rPr>
          <w:rFonts w:ascii="Times New Roman" w:hAnsi="Times New Roman" w:cs="Times New Roman"/>
        </w:rPr>
        <w:t xml:space="preserve">14. Решение об отказе в присвоении объекту адресации адреса или аннулировании его адреса принимается Уполномоченным органом по форме, установленной </w:t>
      </w:r>
      <w:hyperlink r:id="rId18" w:history="1">
        <w:r w:rsidRPr="0034175D">
          <w:rPr>
            <w:rStyle w:val="Hyperlink"/>
            <w:rFonts w:ascii="Times New Roman" w:hAnsi="Times New Roman" w:cs="Times New Roman"/>
            <w:color w:val="auto"/>
          </w:rPr>
          <w:t>приложением N 2</w:t>
        </w:r>
      </w:hyperlink>
      <w:r w:rsidRPr="0034175D">
        <w:rPr>
          <w:rFonts w:ascii="Times New Roman" w:hAnsi="Times New Roman" w:cs="Times New Roman"/>
        </w:rPr>
        <w:t xml:space="preserve"> к </w:t>
      </w:r>
      <w:hyperlink r:id="rId19" w:history="1">
        <w:r w:rsidRPr="0034175D">
          <w:rPr>
            <w:rStyle w:val="Hyperlink"/>
            <w:rFonts w:ascii="Times New Roman" w:hAnsi="Times New Roman" w:cs="Times New Roman"/>
            <w:color w:val="auto"/>
          </w:rPr>
          <w:t>приказу</w:t>
        </w:r>
      </w:hyperlink>
      <w:r w:rsidRPr="0034175D">
        <w:rPr>
          <w:rFonts w:ascii="Times New Roman" w:hAnsi="Times New Roman" w:cs="Times New Roman"/>
        </w:rPr>
        <w:t xml:space="preserve"> Министерства финансов Российской Федерации от 11 декабря 2014 г. N 146н. Форма решения приведена в Приложении N 5 к настоящему Регламенту.</w:t>
      </w:r>
    </w:p>
    <w:bookmarkEnd w:id="56"/>
    <w:p w:rsidR="00B53A12" w:rsidRPr="0034175D" w:rsidRDefault="00B53A12" w:rsidP="007E6D0F">
      <w:pPr>
        <w:ind w:right="-141" w:firstLine="709"/>
        <w:jc w:val="both"/>
        <w:rPr>
          <w:rFonts w:ascii="Times New Roman" w:hAnsi="Times New Roman" w:cs="Times New Roman"/>
        </w:rPr>
      </w:pPr>
      <w:r w:rsidRPr="0034175D">
        <w:rPr>
          <w:rFonts w:ascii="Times New Roman" w:hAnsi="Times New Roman" w:cs="Times New Roman"/>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w:t>
      </w:r>
      <w:hyperlink r:id="rId20" w:history="1">
        <w:r w:rsidRPr="0034175D">
          <w:rPr>
            <w:rStyle w:val="Hyperlink"/>
            <w:rFonts w:ascii="Times New Roman" w:hAnsi="Times New Roman" w:cs="Times New Roman"/>
            <w:color w:val="auto"/>
          </w:rPr>
          <w:t>электронной подписью</w:t>
        </w:r>
      </w:hyperlink>
      <w:r w:rsidRPr="0034175D">
        <w:rPr>
          <w:rFonts w:ascii="Times New Roman" w:hAnsi="Times New Roman" w:cs="Times New Roman"/>
        </w:rPr>
        <w:t xml:space="preserve"> уполномоченного должностного лица с использованием федеральной информационной адресной системы.</w:t>
      </w:r>
    </w:p>
    <w:p w:rsidR="00B53A12" w:rsidRPr="00CF40AC" w:rsidRDefault="00B53A12" w:rsidP="007E6D0F">
      <w:pPr>
        <w:ind w:right="-141" w:firstLine="709"/>
        <w:jc w:val="both"/>
        <w:rPr>
          <w:rFonts w:ascii="Times New Roman" w:hAnsi="Times New Roman" w:cs="Times New Roman"/>
        </w:rPr>
      </w:pPr>
    </w:p>
    <w:p w:rsidR="00B53A12" w:rsidRPr="00CF40AC" w:rsidRDefault="00B53A12" w:rsidP="000C1698">
      <w:pPr>
        <w:ind w:right="-141" w:firstLine="709"/>
        <w:jc w:val="center"/>
        <w:rPr>
          <w:rFonts w:ascii="Times New Roman" w:hAnsi="Times New Roman" w:cs="Times New Roman"/>
          <w:b/>
          <w:bCs/>
        </w:rPr>
      </w:pPr>
      <w:r w:rsidRPr="00CF40AC">
        <w:rPr>
          <w:rFonts w:ascii="Times New Roman" w:hAnsi="Times New Roman" w:cs="Times New Roman"/>
          <w:b/>
          <w:bCs/>
        </w:rPr>
        <w:t>Подраздел 4. Срок предоставления муниципальной услуги.</w:t>
      </w:r>
    </w:p>
    <w:p w:rsidR="00B53A12" w:rsidRPr="00CF40AC" w:rsidRDefault="00B53A12" w:rsidP="000C1698">
      <w:pPr>
        <w:ind w:right="-141" w:firstLine="709"/>
        <w:jc w:val="center"/>
        <w:rPr>
          <w:rFonts w:ascii="Times New Roman" w:hAnsi="Times New Roman" w:cs="Times New Roman"/>
          <w:b/>
          <w:bCs/>
        </w:rPr>
      </w:pPr>
    </w:p>
    <w:p w:rsidR="00B53A12" w:rsidRPr="00CF40AC" w:rsidRDefault="00B53A12" w:rsidP="007E6D0F">
      <w:pPr>
        <w:ind w:right="-141" w:firstLine="709"/>
        <w:jc w:val="both"/>
        <w:rPr>
          <w:rFonts w:ascii="Times New Roman" w:hAnsi="Times New Roman" w:cs="Times New Roman"/>
        </w:rPr>
      </w:pPr>
      <w:r w:rsidRPr="00CF40AC">
        <w:rPr>
          <w:rFonts w:ascii="Times New Roman" w:hAnsi="Times New Roman" w:cs="Times New Roman"/>
        </w:rPr>
        <w:t>15.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Услуги.</w:t>
      </w:r>
    </w:p>
    <w:p w:rsidR="00B53A12" w:rsidRPr="00CF40AC" w:rsidRDefault="00B53A12" w:rsidP="006B1D4C">
      <w:pPr>
        <w:ind w:right="-141" w:firstLine="709"/>
        <w:jc w:val="both"/>
        <w:rPr>
          <w:rFonts w:ascii="Times New Roman" w:hAnsi="Times New Roman" w:cs="Times New Roman"/>
        </w:rPr>
      </w:pPr>
      <w:r w:rsidRPr="00CF40AC">
        <w:rPr>
          <w:rFonts w:ascii="Times New Roman" w:hAnsi="Times New Roman" w:cs="Times New Roman"/>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настоящим административным регламентом.</w:t>
      </w:r>
    </w:p>
    <w:p w:rsidR="00B53A12" w:rsidRPr="00CF40AC" w:rsidRDefault="00B53A12" w:rsidP="007E6D0F">
      <w:pPr>
        <w:ind w:right="-141" w:firstLine="709"/>
        <w:jc w:val="both"/>
        <w:rPr>
          <w:rFonts w:ascii="Times New Roman" w:hAnsi="Times New Roman" w:cs="Times New Roman"/>
        </w:rPr>
      </w:pPr>
      <w:bookmarkStart w:id="57" w:name="sub_71"/>
      <w:bookmarkStart w:id="58" w:name="sub_10071"/>
      <w:bookmarkStart w:id="59" w:name="sub_74"/>
      <w:bookmarkEnd w:id="57"/>
      <w:bookmarkEnd w:id="58"/>
      <w:bookmarkEnd w:id="59"/>
      <w:r w:rsidRPr="00CF40AC">
        <w:rPr>
          <w:rFonts w:ascii="Times New Roman" w:hAnsi="Times New Roman" w:cs="Times New Roman"/>
        </w:rPr>
        <w:t>16.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B53A12" w:rsidRPr="00CF40AC" w:rsidRDefault="00B53A12" w:rsidP="006B1D4C">
      <w:pPr>
        <w:ind w:right="-141" w:firstLine="709"/>
        <w:jc w:val="both"/>
        <w:rPr>
          <w:rFonts w:ascii="Times New Roman" w:hAnsi="Times New Roman" w:cs="Times New Roman"/>
        </w:rPr>
      </w:pPr>
      <w:r w:rsidRPr="00CF40AC">
        <w:rPr>
          <w:rFonts w:ascii="Times New Roman" w:hAnsi="Times New Roman" w:cs="Times New Roma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 В случае подачи документов через ЕПГУ, РПГУ срок предоставления исчисляется со дня поступления в</w:t>
      </w:r>
    </w:p>
    <w:p w:rsidR="00B53A12" w:rsidRPr="00CF40AC" w:rsidRDefault="00B53A12" w:rsidP="006B1D4C">
      <w:pPr>
        <w:ind w:right="-141"/>
        <w:jc w:val="both"/>
        <w:rPr>
          <w:rFonts w:ascii="Times New Roman" w:hAnsi="Times New Roman" w:cs="Times New Roman"/>
        </w:rPr>
      </w:pPr>
      <w:r w:rsidRPr="00CF40AC">
        <w:rPr>
          <w:rFonts w:ascii="Times New Roman" w:hAnsi="Times New Roman" w:cs="Times New Roman"/>
        </w:rPr>
        <w:t>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53A12" w:rsidRPr="00CF40AC" w:rsidRDefault="00B53A12" w:rsidP="007E6D0F">
      <w:pPr>
        <w:ind w:right="-141" w:firstLine="709"/>
        <w:jc w:val="both"/>
        <w:rPr>
          <w:rFonts w:ascii="Times New Roman" w:hAnsi="Times New Roman" w:cs="Times New Roman"/>
        </w:rPr>
      </w:pPr>
    </w:p>
    <w:p w:rsidR="00B53A12" w:rsidRPr="00CF40AC" w:rsidRDefault="00B53A12" w:rsidP="000C1698">
      <w:pPr>
        <w:ind w:right="-141" w:firstLine="709"/>
        <w:jc w:val="center"/>
        <w:rPr>
          <w:rFonts w:ascii="Times New Roman" w:hAnsi="Times New Roman" w:cs="Times New Roman"/>
          <w:b/>
          <w:bCs/>
        </w:rPr>
      </w:pPr>
      <w:bookmarkStart w:id="60" w:name="sub_1008"/>
      <w:bookmarkStart w:id="61" w:name="sub_741"/>
      <w:bookmarkEnd w:id="60"/>
      <w:bookmarkEnd w:id="61"/>
      <w:r w:rsidRPr="00CF40AC">
        <w:rPr>
          <w:rFonts w:ascii="Times New Roman" w:hAnsi="Times New Roman" w:cs="Times New Roman"/>
          <w:b/>
          <w:bCs/>
        </w:rPr>
        <w:t>Подраздел 5. Правовые основания для предоставления муниципальной услуги.</w:t>
      </w:r>
    </w:p>
    <w:p w:rsidR="00B53A12" w:rsidRPr="00CF40AC" w:rsidRDefault="00B53A12" w:rsidP="000C1698">
      <w:pPr>
        <w:ind w:right="-141" w:firstLine="709"/>
        <w:jc w:val="center"/>
        <w:rPr>
          <w:rFonts w:ascii="Times New Roman" w:hAnsi="Times New Roman" w:cs="Times New Roman"/>
          <w:b/>
          <w:bCs/>
        </w:rPr>
      </w:pPr>
    </w:p>
    <w:p w:rsidR="00B53A12" w:rsidRPr="00A967A0" w:rsidRDefault="00B53A12" w:rsidP="007E6D0F">
      <w:pPr>
        <w:ind w:right="-141" w:firstLine="709"/>
        <w:jc w:val="both"/>
        <w:rPr>
          <w:rFonts w:ascii="Times New Roman" w:hAnsi="Times New Roman" w:cs="Times New Roman"/>
        </w:rPr>
      </w:pPr>
      <w:bookmarkStart w:id="62" w:name="sub_10081"/>
      <w:bookmarkEnd w:id="62"/>
      <w:r w:rsidRPr="00CF40AC">
        <w:rPr>
          <w:rFonts w:ascii="Times New Roman" w:hAnsi="Times New Roman" w:cs="Times New Roman"/>
        </w:rPr>
        <w:t>17.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w:t>
      </w:r>
      <w:r>
        <w:rPr>
          <w:rFonts w:ascii="Times New Roman" w:hAnsi="Times New Roman" w:cs="Times New Roman"/>
        </w:rPr>
        <w:t xml:space="preserve"> Киржеманского</w:t>
      </w:r>
      <w:r w:rsidRPr="00805551">
        <w:rPr>
          <w:rFonts w:ascii="Times New Roman" w:hAnsi="Times New Roman" w:cs="Times New Roman"/>
        </w:rPr>
        <w:t xml:space="preserve"> сельского поселения </w:t>
      </w:r>
      <w:r w:rsidRPr="00CF40AC">
        <w:rPr>
          <w:rFonts w:ascii="Times New Roman" w:hAnsi="Times New Roman" w:cs="Times New Roman"/>
        </w:rPr>
        <w:t xml:space="preserve">Большеигнатовского муниципальногорайона </w:t>
      </w:r>
      <w:r w:rsidRPr="00A967A0">
        <w:rPr>
          <w:rFonts w:ascii="Times New Roman" w:hAnsi="Times New Roman" w:cs="Times New Roman"/>
        </w:rPr>
        <w:t xml:space="preserve">и </w:t>
      </w:r>
      <w:hyperlink r:id="rId21">
        <w:r w:rsidRPr="00A967A0">
          <w:rPr>
            <w:rStyle w:val="Hyperlink"/>
            <w:rFonts w:ascii="Times New Roman" w:hAnsi="Times New Roman" w:cs="Times New Roman"/>
            <w:color w:val="auto"/>
          </w:rPr>
          <w:t>официальном сайте</w:t>
        </w:r>
      </w:hyperlink>
      <w:r w:rsidRPr="00A967A0">
        <w:rPr>
          <w:rFonts w:ascii="Times New Roman" w:hAnsi="Times New Roman" w:cs="Times New Roman"/>
        </w:rPr>
        <w:t xml:space="preserve"> Единого портала государственных и муниципальных услуг.</w:t>
      </w:r>
    </w:p>
    <w:p w:rsidR="00B53A12" w:rsidRPr="00A967A0" w:rsidRDefault="00B53A12" w:rsidP="007E6D0F">
      <w:pPr>
        <w:ind w:right="-141" w:firstLine="709"/>
        <w:jc w:val="both"/>
        <w:rPr>
          <w:rFonts w:ascii="Times New Roman" w:hAnsi="Times New Roman" w:cs="Times New Roman"/>
        </w:rPr>
      </w:pPr>
    </w:p>
    <w:p w:rsidR="00B53A12" w:rsidRPr="00A967A0" w:rsidRDefault="00B53A12" w:rsidP="000C1698">
      <w:pPr>
        <w:ind w:right="-141" w:firstLine="709"/>
        <w:jc w:val="center"/>
        <w:rPr>
          <w:rFonts w:ascii="Times New Roman" w:hAnsi="Times New Roman" w:cs="Times New Roman"/>
          <w:b/>
          <w:bCs/>
        </w:rPr>
      </w:pPr>
      <w:bookmarkStart w:id="63" w:name="sub_1009"/>
      <w:bookmarkEnd w:id="63"/>
      <w:r w:rsidRPr="00A967A0">
        <w:rPr>
          <w:rFonts w:ascii="Times New Roman" w:hAnsi="Times New Roman" w:cs="Times New Roman"/>
          <w:b/>
          <w:bCs/>
        </w:rPr>
        <w:t>Подраздел 6. Исчерпывающий перечень документов, необходимых для предоставления муниципальной услуги.</w:t>
      </w:r>
    </w:p>
    <w:p w:rsidR="00B53A12" w:rsidRPr="00A967A0" w:rsidRDefault="00B53A12" w:rsidP="000C1698">
      <w:pPr>
        <w:ind w:right="-141" w:firstLine="709"/>
        <w:jc w:val="center"/>
        <w:rPr>
          <w:rFonts w:ascii="Times New Roman" w:hAnsi="Times New Roman" w:cs="Times New Roman"/>
          <w:b/>
          <w:bCs/>
        </w:rPr>
      </w:pPr>
    </w:p>
    <w:p w:rsidR="00B53A12" w:rsidRPr="00A967A0" w:rsidRDefault="00B53A12" w:rsidP="007E6D0F">
      <w:pPr>
        <w:ind w:right="-141" w:firstLine="709"/>
        <w:jc w:val="both"/>
        <w:rPr>
          <w:rFonts w:ascii="Times New Roman" w:hAnsi="Times New Roman" w:cs="Times New Roman"/>
        </w:rPr>
      </w:pPr>
      <w:bookmarkStart w:id="64" w:name="sub_92"/>
      <w:bookmarkStart w:id="65" w:name="sub_10091"/>
      <w:bookmarkEnd w:id="64"/>
      <w:bookmarkEnd w:id="65"/>
      <w:r w:rsidRPr="00A967A0">
        <w:rPr>
          <w:rFonts w:ascii="Times New Roman" w:hAnsi="Times New Roman" w:cs="Times New Roman"/>
        </w:rPr>
        <w:t xml:space="preserve">18. </w:t>
      </w:r>
      <w:bookmarkStart w:id="66" w:name="sub_28"/>
      <w:r w:rsidRPr="00A967A0">
        <w:rPr>
          <w:rFonts w:ascii="Times New Roman" w:hAnsi="Times New Roman" w:cs="Times New Roman"/>
        </w:rPr>
        <w:t>Предоставление Услуги осуществляется на основании заполненного и подписанного Заявителем заявления.</w:t>
      </w:r>
    </w:p>
    <w:bookmarkEnd w:id="66"/>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Форма заявления установлена П</w:t>
      </w:r>
      <w:hyperlink r:id="rId22" w:history="1">
        <w:r w:rsidRPr="00A967A0">
          <w:rPr>
            <w:rStyle w:val="Hyperlink"/>
            <w:rFonts w:ascii="Times New Roman" w:hAnsi="Times New Roman" w:cs="Times New Roman"/>
            <w:color w:val="auto"/>
          </w:rPr>
          <w:t>риложением N 4</w:t>
        </w:r>
      </w:hyperlink>
      <w:r>
        <w:rPr>
          <w:rFonts w:ascii="Times New Roman" w:hAnsi="Times New Roman" w:cs="Times New Roman"/>
        </w:rPr>
        <w:t xml:space="preserve"> </w:t>
      </w:r>
      <w:r w:rsidRPr="00A967A0">
        <w:rPr>
          <w:rFonts w:ascii="Times New Roman" w:hAnsi="Times New Roman" w:cs="Times New Roman"/>
        </w:rPr>
        <w:t>к настоящему Регламенту.</w:t>
      </w:r>
    </w:p>
    <w:p w:rsidR="00B53A12" w:rsidRPr="00A967A0" w:rsidRDefault="00B53A12" w:rsidP="007E6D0F">
      <w:pPr>
        <w:ind w:right="-141" w:firstLine="709"/>
        <w:jc w:val="both"/>
        <w:rPr>
          <w:rFonts w:ascii="Times New Roman" w:hAnsi="Times New Roman" w:cs="Times New Roman"/>
        </w:rPr>
      </w:pPr>
      <w:bookmarkStart w:id="67" w:name="sub_29"/>
      <w:r w:rsidRPr="00A967A0">
        <w:rPr>
          <w:rFonts w:ascii="Times New Roman" w:hAnsi="Times New Roman" w:cs="Times New Roman"/>
        </w:rPr>
        <w:t>19.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bookmarkEnd w:id="67"/>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w:t>
      </w:r>
      <w:hyperlink r:id="rId23" w:history="1">
        <w:r w:rsidRPr="00A967A0">
          <w:rPr>
            <w:rStyle w:val="Hyperlink"/>
            <w:rFonts w:ascii="Times New Roman" w:hAnsi="Times New Roman" w:cs="Times New Roman"/>
            <w:color w:val="auto"/>
          </w:rPr>
          <w:t>электронной подписи</w:t>
        </w:r>
      </w:hyperlink>
      <w:r w:rsidRPr="00A967A0">
        <w:rPr>
          <w:rFonts w:ascii="Times New Roman" w:hAnsi="Times New Roman" w:cs="Times New Roman"/>
        </w:rPr>
        <w:t xml:space="preserve"> (в случае если представитель Заявителя действует на основании доверенности).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53A12" w:rsidRPr="00A967A0" w:rsidRDefault="00B53A12" w:rsidP="007E6D0F">
      <w:pPr>
        <w:ind w:right="-141" w:firstLine="709"/>
        <w:jc w:val="both"/>
        <w:rPr>
          <w:rFonts w:ascii="Times New Roman" w:hAnsi="Times New Roman" w:cs="Times New Roman"/>
        </w:rPr>
      </w:pPr>
      <w:bookmarkStart w:id="68" w:name="sub_210"/>
      <w:r w:rsidRPr="00A967A0">
        <w:rPr>
          <w:rFonts w:ascii="Times New Roman" w:hAnsi="Times New Roman" w:cs="Times New Roman"/>
        </w:rPr>
        <w:t xml:space="preserve">20. При представлении заявления кадастровым инженером к такому заявлению прилагается копия документа, предусмотренного </w:t>
      </w:r>
      <w:hyperlink r:id="rId24" w:history="1">
        <w:r w:rsidRPr="00A967A0">
          <w:rPr>
            <w:rStyle w:val="Hyperlink"/>
            <w:rFonts w:ascii="Times New Roman" w:hAnsi="Times New Roman" w:cs="Times New Roman"/>
            <w:color w:val="auto"/>
          </w:rPr>
          <w:t>статьей 35</w:t>
        </w:r>
      </w:hyperlink>
      <w:r w:rsidRPr="00A967A0">
        <w:rPr>
          <w:rFonts w:ascii="Times New Roman" w:hAnsi="Times New Roman" w:cs="Times New Roman"/>
        </w:rPr>
        <w:t xml:space="preserve"> или </w:t>
      </w:r>
      <w:hyperlink r:id="rId25" w:history="1">
        <w:r w:rsidRPr="00A967A0">
          <w:rPr>
            <w:rStyle w:val="Hyperlink"/>
            <w:rFonts w:ascii="Times New Roman" w:hAnsi="Times New Roman" w:cs="Times New Roman"/>
            <w:color w:val="auto"/>
          </w:rPr>
          <w:t>статьей 42.3</w:t>
        </w:r>
      </w:hyperlink>
      <w:r w:rsidRPr="00A967A0">
        <w:rPr>
          <w:rFonts w:ascii="Times New Roman" w:hAnsi="Times New Roman" w:cs="Times New Roman"/>
        </w:rPr>
        <w:t xml:space="preserve">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bookmarkEnd w:id="68"/>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21. Заявление представляется в форме:</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документа на бумажном носителе посредством почтового отправления с описью вложения и уведомлением о вручении;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документа на бумажном носителе при личном обращении в Уполномоченный орган или многофункциональный центр;</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xml:space="preserve">- электронного документа с использованием </w:t>
      </w:r>
      <w:hyperlink r:id="rId26" w:history="1">
        <w:r w:rsidRPr="00A967A0">
          <w:rPr>
            <w:rStyle w:val="Hyperlink"/>
            <w:rFonts w:ascii="Times New Roman" w:hAnsi="Times New Roman" w:cs="Times New Roman"/>
            <w:color w:val="auto"/>
          </w:rPr>
          <w:t>портала</w:t>
        </w:r>
      </w:hyperlink>
      <w:r w:rsidRPr="00A967A0">
        <w:rPr>
          <w:rFonts w:ascii="Times New Roman" w:hAnsi="Times New Roman" w:cs="Times New Roman"/>
        </w:rPr>
        <w:t xml:space="preserve"> ФИАС;</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xml:space="preserve">- электронного документа с использованием </w:t>
      </w:r>
      <w:hyperlink r:id="rId27" w:history="1">
        <w:r w:rsidRPr="00A967A0">
          <w:rPr>
            <w:rStyle w:val="Hyperlink"/>
            <w:rFonts w:ascii="Times New Roman" w:hAnsi="Times New Roman" w:cs="Times New Roman"/>
            <w:color w:val="auto"/>
          </w:rPr>
          <w:t>ЕПГУ</w:t>
        </w:r>
      </w:hyperlink>
      <w:r w:rsidRPr="00A967A0">
        <w:rPr>
          <w:rFonts w:ascii="Times New Roman" w:hAnsi="Times New Roman" w:cs="Times New Roman"/>
        </w:rPr>
        <w:t>;</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электронного документа с использованием регионального портала.</w:t>
      </w:r>
    </w:p>
    <w:p w:rsidR="00B53A12" w:rsidRPr="00A967A0" w:rsidRDefault="00B53A12" w:rsidP="007E6D0F">
      <w:pPr>
        <w:ind w:right="-141" w:firstLine="709"/>
        <w:jc w:val="both"/>
        <w:rPr>
          <w:rFonts w:ascii="Times New Roman" w:hAnsi="Times New Roman" w:cs="Times New Roman"/>
        </w:rPr>
      </w:pPr>
      <w:bookmarkStart w:id="69" w:name="sub_212"/>
      <w:r w:rsidRPr="00A967A0">
        <w:rPr>
          <w:rFonts w:ascii="Times New Roman" w:hAnsi="Times New Roman" w:cs="Times New Roman"/>
        </w:rPr>
        <w:t>22. Заявление представляется в Уполномоченный орган или многофункциональный центр по месту нахождения объекта адресации.</w:t>
      </w:r>
    </w:p>
    <w:bookmarkEnd w:id="69"/>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Заявление в форме документа на бумажном носителе подписывается заявителем.</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xml:space="preserve">Заявление в форме электронного документа подписывается </w:t>
      </w:r>
      <w:hyperlink r:id="rId28" w:history="1">
        <w:r w:rsidRPr="00A967A0">
          <w:rPr>
            <w:rStyle w:val="Hyperlink"/>
            <w:rFonts w:ascii="Times New Roman" w:hAnsi="Times New Roman" w:cs="Times New Roman"/>
            <w:color w:val="auto"/>
          </w:rPr>
          <w:t>электронной подписью</w:t>
        </w:r>
      </w:hyperlink>
      <w:r w:rsidRPr="00A967A0">
        <w:rPr>
          <w:rFonts w:ascii="Times New Roman" w:hAnsi="Times New Roman" w:cs="Times New Roman"/>
        </w:rPr>
        <w:t xml:space="preserve">, вид которой определяется в соответствии с </w:t>
      </w:r>
      <w:hyperlink r:id="rId29" w:history="1">
        <w:r w:rsidRPr="00A967A0">
          <w:rPr>
            <w:rStyle w:val="Hyperlink"/>
            <w:rFonts w:ascii="Times New Roman" w:hAnsi="Times New Roman" w:cs="Times New Roman"/>
            <w:color w:val="auto"/>
          </w:rPr>
          <w:t>частью 2 статьи 21.1</w:t>
        </w:r>
      </w:hyperlink>
      <w:r w:rsidRPr="00A967A0">
        <w:rPr>
          <w:rFonts w:ascii="Times New Roman" w:hAnsi="Times New Roman" w:cs="Times New Roman"/>
        </w:rPr>
        <w:t xml:space="preserve"> Федерального закона N 210-ФЗ.</w:t>
      </w:r>
    </w:p>
    <w:p w:rsidR="00B53A12" w:rsidRPr="00A967A0" w:rsidRDefault="00B53A12" w:rsidP="007E6D0F">
      <w:pPr>
        <w:ind w:right="-141" w:firstLine="709"/>
        <w:jc w:val="both"/>
        <w:rPr>
          <w:rFonts w:ascii="Times New Roman" w:hAnsi="Times New Roman" w:cs="Times New Roman"/>
        </w:rPr>
      </w:pPr>
      <w:bookmarkStart w:id="70" w:name="sub_213"/>
      <w:r w:rsidRPr="00A967A0">
        <w:rPr>
          <w:rFonts w:ascii="Times New Roman" w:hAnsi="Times New Roman" w:cs="Times New Roman"/>
        </w:rPr>
        <w:t xml:space="preserve">23. В случае направления заявления посредством </w:t>
      </w:r>
      <w:hyperlink r:id="rId30" w:history="1">
        <w:r w:rsidRPr="00A967A0">
          <w:rPr>
            <w:rStyle w:val="Hyperlink"/>
            <w:rFonts w:ascii="Times New Roman" w:hAnsi="Times New Roman" w:cs="Times New Roman"/>
            <w:color w:val="auto"/>
          </w:rPr>
          <w:t>ЕПГУ</w:t>
        </w:r>
      </w:hyperlink>
      <w:r w:rsidRPr="00A967A0">
        <w:rPr>
          <w:rFonts w:ascii="Times New Roman" w:hAnsi="Times New Roman" w:cs="Times New Roman"/>
        </w:rPr>
        <w:t xml:space="preserve">, регионального портала или </w:t>
      </w:r>
      <w:hyperlink r:id="rId31" w:history="1">
        <w:r w:rsidRPr="00A967A0">
          <w:rPr>
            <w:rStyle w:val="Hyperlink"/>
            <w:rFonts w:ascii="Times New Roman" w:hAnsi="Times New Roman" w:cs="Times New Roman"/>
            <w:color w:val="auto"/>
          </w:rPr>
          <w:t>портала</w:t>
        </w:r>
      </w:hyperlink>
      <w:r w:rsidRPr="00A967A0">
        <w:rPr>
          <w:rFonts w:ascii="Times New Roman" w:hAnsi="Times New Roman" w:cs="Times New Roman"/>
        </w:rPr>
        <w:t xml:space="preserve">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53A12" w:rsidRPr="00A967A0" w:rsidRDefault="00B53A12" w:rsidP="007E6D0F">
      <w:pPr>
        <w:ind w:right="-141" w:firstLine="709"/>
        <w:jc w:val="both"/>
        <w:rPr>
          <w:rFonts w:ascii="Times New Roman" w:hAnsi="Times New Roman" w:cs="Times New Roman"/>
        </w:rPr>
      </w:pPr>
      <w:bookmarkStart w:id="71" w:name="sub_214"/>
      <w:bookmarkEnd w:id="70"/>
      <w:r w:rsidRPr="00A967A0">
        <w:rPr>
          <w:rFonts w:ascii="Times New Roman" w:hAnsi="Times New Roman" w:cs="Times New Roman"/>
        </w:rPr>
        <w:t>24.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71"/>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32" w:history="1">
        <w:r w:rsidRPr="00A967A0">
          <w:rPr>
            <w:rStyle w:val="Hyperlink"/>
            <w:rFonts w:ascii="Times New Roman" w:hAnsi="Times New Roman" w:cs="Times New Roman"/>
            <w:color w:val="auto"/>
          </w:rPr>
          <w:t>электронной подписью</w:t>
        </w:r>
      </w:hyperlink>
      <w:r w:rsidRPr="00A967A0">
        <w:rPr>
          <w:rFonts w:ascii="Times New Roman" w:hAnsi="Times New Roman" w:cs="Times New Roman"/>
        </w:rPr>
        <w:t xml:space="preserve"> уполномоченного лица юридического лица.</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33" w:history="1">
        <w:r w:rsidRPr="00A967A0">
          <w:rPr>
            <w:rStyle w:val="Hyperlink"/>
            <w:rFonts w:ascii="Times New Roman" w:hAnsi="Times New Roman" w:cs="Times New Roman"/>
            <w:color w:val="auto"/>
          </w:rPr>
          <w:t>электронной подписью</w:t>
        </w:r>
      </w:hyperlink>
      <w:r w:rsidRPr="00A967A0">
        <w:rPr>
          <w:rFonts w:ascii="Times New Roman" w:hAnsi="Times New Roman" w:cs="Times New Roman"/>
        </w:rPr>
        <w:t xml:space="preserve"> индивидуального предпринимателя.</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34" w:history="1">
        <w:r w:rsidRPr="00A967A0">
          <w:rPr>
            <w:rStyle w:val="Hyperlink"/>
            <w:rFonts w:ascii="Times New Roman" w:hAnsi="Times New Roman" w:cs="Times New Roman"/>
            <w:color w:val="auto"/>
          </w:rPr>
          <w:t>электронной подписью</w:t>
        </w:r>
      </w:hyperlink>
      <w:r w:rsidRPr="00A967A0">
        <w:rPr>
          <w:rFonts w:ascii="Times New Roman" w:hAnsi="Times New Roman" w:cs="Times New Roman"/>
        </w:rPr>
        <w:t xml:space="preserve"> нотариуса. В иных случаях представления заявления в электронной форме - подписанный простой электронной подписью.</w:t>
      </w:r>
    </w:p>
    <w:p w:rsidR="00B53A12" w:rsidRPr="00A967A0" w:rsidRDefault="00B53A12" w:rsidP="007E6D0F">
      <w:pPr>
        <w:ind w:right="-141" w:firstLine="709"/>
        <w:jc w:val="both"/>
        <w:rPr>
          <w:rFonts w:ascii="Times New Roman" w:hAnsi="Times New Roman" w:cs="Times New Roman"/>
        </w:rPr>
      </w:pPr>
      <w:bookmarkStart w:id="72" w:name="sub_215"/>
      <w:r w:rsidRPr="00A967A0">
        <w:rPr>
          <w:rFonts w:ascii="Times New Roman" w:hAnsi="Times New Roman" w:cs="Times New Roman"/>
        </w:rPr>
        <w:t>25.Предоставление Услуги осуществляется на основании следующих документов</w:t>
      </w:r>
    </w:p>
    <w:p w:rsidR="00B53A12" w:rsidRPr="00A967A0" w:rsidRDefault="00B53A12" w:rsidP="007E6D0F">
      <w:pPr>
        <w:ind w:right="-141" w:firstLine="709"/>
        <w:jc w:val="both"/>
        <w:rPr>
          <w:rFonts w:ascii="Times New Roman" w:hAnsi="Times New Roman" w:cs="Times New Roman"/>
        </w:rPr>
      </w:pPr>
      <w:bookmarkStart w:id="73" w:name="sub_2151"/>
      <w:bookmarkEnd w:id="72"/>
      <w:r w:rsidRPr="00A967A0">
        <w:rPr>
          <w:rFonts w:ascii="Times New Roman" w:hAnsi="Times New Roman" w:cs="Times New Roman"/>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35" w:history="1">
        <w:r w:rsidRPr="00A967A0">
          <w:rPr>
            <w:rStyle w:val="Hyperlink"/>
            <w:rFonts w:ascii="Times New Roman" w:hAnsi="Times New Roman" w:cs="Times New Roman"/>
            <w:color w:val="auto"/>
          </w:rPr>
          <w:t>Градостроительным кодексом</w:t>
        </w:r>
      </w:hyperlink>
      <w:r w:rsidRPr="00A967A0">
        <w:rPr>
          <w:rFonts w:ascii="Times New Roman" w:hAnsi="Times New Roman" w:cs="Times New Roman"/>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B53A12" w:rsidRPr="00A967A0" w:rsidRDefault="00B53A12" w:rsidP="007E6D0F">
      <w:pPr>
        <w:ind w:right="-141" w:firstLine="709"/>
        <w:jc w:val="both"/>
        <w:rPr>
          <w:rFonts w:ascii="Times New Roman" w:hAnsi="Times New Roman" w:cs="Times New Roman"/>
        </w:rPr>
      </w:pPr>
      <w:bookmarkStart w:id="74" w:name="sub_2152"/>
      <w:bookmarkEnd w:id="73"/>
      <w:r w:rsidRPr="00A967A0">
        <w:rPr>
          <w:rFonts w:ascii="Times New Roman" w:hAnsi="Times New Roman" w:cs="Times New Roman"/>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53A12" w:rsidRPr="00A967A0" w:rsidRDefault="00B53A12" w:rsidP="007E6D0F">
      <w:pPr>
        <w:ind w:right="-141" w:firstLine="709"/>
        <w:jc w:val="both"/>
        <w:rPr>
          <w:rFonts w:ascii="Times New Roman" w:hAnsi="Times New Roman" w:cs="Times New Roman"/>
        </w:rPr>
      </w:pPr>
      <w:bookmarkStart w:id="75" w:name="sub_2153"/>
      <w:bookmarkEnd w:id="74"/>
      <w:r w:rsidRPr="00A967A0">
        <w:rPr>
          <w:rFonts w:ascii="Times New Roman" w:hAnsi="Times New Roman" w:cs="Times New Roman"/>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36" w:history="1">
        <w:r w:rsidRPr="00A967A0">
          <w:rPr>
            <w:rStyle w:val="Hyperlink"/>
            <w:rFonts w:ascii="Times New Roman" w:hAnsi="Times New Roman" w:cs="Times New Roman"/>
            <w:color w:val="auto"/>
          </w:rPr>
          <w:t>Градостроительным кодексом</w:t>
        </w:r>
      </w:hyperlink>
      <w:r w:rsidRPr="00A967A0">
        <w:rPr>
          <w:rFonts w:ascii="Times New Roman" w:hAnsi="Times New Roman" w:cs="Times New Roman"/>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53A12" w:rsidRPr="00A967A0" w:rsidRDefault="00B53A12" w:rsidP="007E6D0F">
      <w:pPr>
        <w:ind w:right="-141" w:firstLine="709"/>
        <w:jc w:val="both"/>
        <w:rPr>
          <w:rFonts w:ascii="Times New Roman" w:hAnsi="Times New Roman" w:cs="Times New Roman"/>
        </w:rPr>
      </w:pPr>
      <w:bookmarkStart w:id="76" w:name="sub_2154"/>
      <w:bookmarkEnd w:id="75"/>
      <w:r w:rsidRPr="00A967A0">
        <w:rPr>
          <w:rFonts w:ascii="Times New Roman" w:hAnsi="Times New Roman" w:cs="Times New Roman"/>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53A12" w:rsidRPr="00A967A0" w:rsidRDefault="00B53A12" w:rsidP="007E6D0F">
      <w:pPr>
        <w:ind w:right="-141" w:firstLine="709"/>
        <w:jc w:val="both"/>
        <w:rPr>
          <w:rFonts w:ascii="Times New Roman" w:hAnsi="Times New Roman" w:cs="Times New Roman"/>
        </w:rPr>
      </w:pPr>
      <w:bookmarkStart w:id="77" w:name="sub_2155"/>
      <w:bookmarkEnd w:id="76"/>
      <w:r w:rsidRPr="00A967A0">
        <w:rPr>
          <w:rFonts w:ascii="Times New Roman" w:hAnsi="Times New Roman" w:cs="Times New Roman"/>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53A12" w:rsidRPr="00A967A0" w:rsidRDefault="00B53A12" w:rsidP="007E6D0F">
      <w:pPr>
        <w:ind w:right="-141" w:firstLine="709"/>
        <w:jc w:val="both"/>
        <w:rPr>
          <w:rFonts w:ascii="Times New Roman" w:hAnsi="Times New Roman" w:cs="Times New Roman"/>
        </w:rPr>
      </w:pPr>
      <w:bookmarkStart w:id="78" w:name="sub_2156"/>
      <w:bookmarkEnd w:id="77"/>
      <w:r w:rsidRPr="00A967A0">
        <w:rPr>
          <w:rFonts w:ascii="Times New Roman" w:hAnsi="Times New Roman" w:cs="Times New Roma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53A12" w:rsidRPr="00A967A0" w:rsidRDefault="00B53A12" w:rsidP="007E6D0F">
      <w:pPr>
        <w:ind w:right="-141" w:firstLine="709"/>
        <w:jc w:val="both"/>
        <w:rPr>
          <w:rFonts w:ascii="Times New Roman" w:hAnsi="Times New Roman" w:cs="Times New Roman"/>
        </w:rPr>
      </w:pPr>
      <w:bookmarkStart w:id="79" w:name="sub_2157"/>
      <w:bookmarkEnd w:id="78"/>
      <w:r w:rsidRPr="00A967A0">
        <w:rPr>
          <w:rFonts w:ascii="Times New Roman" w:hAnsi="Times New Roman" w:cs="Times New Roman"/>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53A12" w:rsidRPr="00A967A0" w:rsidRDefault="00B53A12" w:rsidP="007E6D0F">
      <w:pPr>
        <w:ind w:right="-141" w:firstLine="709"/>
        <w:jc w:val="both"/>
        <w:rPr>
          <w:rFonts w:ascii="Times New Roman" w:hAnsi="Times New Roman" w:cs="Times New Roman"/>
        </w:rPr>
      </w:pPr>
      <w:bookmarkStart w:id="80" w:name="sub_2158"/>
      <w:bookmarkEnd w:id="79"/>
      <w:r w:rsidRPr="00A967A0">
        <w:rPr>
          <w:rFonts w:ascii="Times New Roman" w:hAnsi="Times New Roman" w:cs="Times New Roman"/>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37" w:history="1">
        <w:r w:rsidRPr="00A967A0">
          <w:rPr>
            <w:rStyle w:val="Hyperlink"/>
            <w:rFonts w:ascii="Times New Roman" w:hAnsi="Times New Roman" w:cs="Times New Roman"/>
            <w:color w:val="auto"/>
          </w:rPr>
          <w:t>подпункте "а" пункта 14</w:t>
        </w:r>
      </w:hyperlink>
      <w:r w:rsidRPr="00A967A0">
        <w:rPr>
          <w:rFonts w:ascii="Times New Roman" w:hAnsi="Times New Roman" w:cs="Times New Roman"/>
        </w:rPr>
        <w:t xml:space="preserve"> Правил);</w:t>
      </w:r>
    </w:p>
    <w:p w:rsidR="00B53A12" w:rsidRPr="00A967A0" w:rsidRDefault="00B53A12" w:rsidP="007E6D0F">
      <w:pPr>
        <w:ind w:right="-141" w:firstLine="709"/>
        <w:jc w:val="both"/>
        <w:rPr>
          <w:rFonts w:ascii="Times New Roman" w:hAnsi="Times New Roman" w:cs="Times New Roman"/>
        </w:rPr>
      </w:pPr>
      <w:bookmarkStart w:id="81" w:name="sub_2159"/>
      <w:bookmarkEnd w:id="80"/>
      <w:r w:rsidRPr="00A967A0">
        <w:rPr>
          <w:rFonts w:ascii="Times New Roman" w:hAnsi="Times New Roman" w:cs="Times New Roman"/>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38" w:history="1">
        <w:r w:rsidRPr="00A967A0">
          <w:rPr>
            <w:rStyle w:val="Hyperlink"/>
            <w:rFonts w:ascii="Times New Roman" w:hAnsi="Times New Roman" w:cs="Times New Roman"/>
            <w:color w:val="auto"/>
          </w:rPr>
          <w:t>подпункте "а" пункта 14</w:t>
        </w:r>
      </w:hyperlink>
      <w:r w:rsidRPr="00A967A0">
        <w:rPr>
          <w:rFonts w:ascii="Times New Roman" w:hAnsi="Times New Roman" w:cs="Times New Roman"/>
        </w:rPr>
        <w:t xml:space="preserve"> Правил).</w:t>
      </w:r>
    </w:p>
    <w:p w:rsidR="00B53A12" w:rsidRPr="00A967A0" w:rsidRDefault="00B53A12" w:rsidP="007E6D0F">
      <w:pPr>
        <w:ind w:right="-141" w:firstLine="709"/>
        <w:jc w:val="both"/>
        <w:rPr>
          <w:rFonts w:ascii="Times New Roman" w:hAnsi="Times New Roman" w:cs="Times New Roman"/>
        </w:rPr>
      </w:pPr>
      <w:bookmarkStart w:id="82" w:name="sub_216"/>
      <w:bookmarkEnd w:id="81"/>
      <w:r w:rsidRPr="00A967A0">
        <w:rPr>
          <w:rFonts w:ascii="Times New Roman" w:hAnsi="Times New Roman" w:cs="Times New Roman"/>
        </w:rPr>
        <w:t>26.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B53A12" w:rsidRPr="00A967A0" w:rsidRDefault="00B53A12" w:rsidP="00AB285D">
      <w:pPr>
        <w:ind w:right="-141" w:firstLine="709"/>
        <w:jc w:val="both"/>
        <w:rPr>
          <w:rFonts w:ascii="Times New Roman" w:hAnsi="Times New Roman" w:cs="Times New Roman"/>
        </w:rPr>
      </w:pPr>
      <w:r w:rsidRPr="00A967A0">
        <w:rPr>
          <w:rFonts w:ascii="Times New Roman" w:hAnsi="Times New Roman" w:cs="Times New Roman"/>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B53A12" w:rsidRPr="00A967A0" w:rsidRDefault="00B53A12" w:rsidP="00AB285D">
      <w:pPr>
        <w:ind w:right="-141" w:firstLine="709"/>
        <w:jc w:val="both"/>
        <w:rPr>
          <w:rFonts w:ascii="Times New Roman" w:hAnsi="Times New Roman" w:cs="Times New Roman"/>
        </w:rPr>
      </w:pPr>
      <w:r w:rsidRPr="00A967A0">
        <w:rPr>
          <w:rFonts w:ascii="Times New Roman" w:hAnsi="Times New Roman" w:cs="Times New Roman"/>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53A12" w:rsidRPr="00A967A0" w:rsidRDefault="00B53A12" w:rsidP="00AB285D">
      <w:pPr>
        <w:ind w:right="-141" w:firstLine="709"/>
        <w:jc w:val="both"/>
        <w:rPr>
          <w:rFonts w:ascii="Times New Roman" w:hAnsi="Times New Roman" w:cs="Times New Roman"/>
        </w:rPr>
      </w:pPr>
      <w:r w:rsidRPr="00A967A0">
        <w:rPr>
          <w:rFonts w:ascii="Times New Roman" w:hAnsi="Times New Roman" w:cs="Times New Roman"/>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53A12" w:rsidRPr="00A967A0" w:rsidRDefault="00B53A12" w:rsidP="00AB285D">
      <w:pPr>
        <w:ind w:right="-141" w:firstLine="709"/>
        <w:jc w:val="both"/>
        <w:rPr>
          <w:rFonts w:ascii="Times New Roman" w:hAnsi="Times New Roman" w:cs="Times New Roman"/>
        </w:rPr>
      </w:pPr>
      <w:r w:rsidRPr="00A967A0">
        <w:rPr>
          <w:rFonts w:ascii="Times New Roman" w:hAnsi="Times New Roman" w:cs="Times New Roman"/>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53A12" w:rsidRPr="00A967A0" w:rsidRDefault="00B53A12" w:rsidP="00AB285D">
      <w:pPr>
        <w:ind w:right="-141" w:firstLine="709"/>
        <w:jc w:val="both"/>
        <w:rPr>
          <w:rFonts w:ascii="Times New Roman" w:hAnsi="Times New Roman" w:cs="Times New Roman"/>
        </w:rPr>
      </w:pPr>
      <w:r w:rsidRPr="00A967A0">
        <w:rPr>
          <w:rFonts w:ascii="Times New Roman" w:hAnsi="Times New Roman" w:cs="Times New Roman"/>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53A12" w:rsidRPr="00A967A0" w:rsidRDefault="00B53A12" w:rsidP="000507C1">
      <w:pPr>
        <w:ind w:right="-141" w:firstLine="709"/>
        <w:jc w:val="both"/>
        <w:rPr>
          <w:rFonts w:ascii="Times New Roman" w:hAnsi="Times New Roman" w:cs="Times New Roman"/>
        </w:rPr>
      </w:pPr>
      <w:r w:rsidRPr="00A967A0">
        <w:rPr>
          <w:rFonts w:ascii="Times New Roman" w:hAnsi="Times New Roman" w:cs="Times New Roma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53A12" w:rsidRPr="00A967A0" w:rsidRDefault="00B53A12" w:rsidP="00AB285D">
      <w:pPr>
        <w:ind w:right="-141" w:firstLine="709"/>
        <w:jc w:val="both"/>
        <w:rPr>
          <w:rFonts w:ascii="Times New Roman" w:hAnsi="Times New Roman" w:cs="Times New Roman"/>
        </w:rPr>
      </w:pPr>
      <w:r w:rsidRPr="00A967A0">
        <w:rPr>
          <w:rFonts w:ascii="Times New Roman" w:hAnsi="Times New Roman" w:cs="Times New Roman"/>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53A12" w:rsidRPr="00A967A0" w:rsidRDefault="00B53A12" w:rsidP="00AB285D">
      <w:pPr>
        <w:ind w:right="-141" w:firstLine="709"/>
        <w:jc w:val="both"/>
        <w:rPr>
          <w:rFonts w:ascii="Times New Roman" w:hAnsi="Times New Roman" w:cs="Times New Roman"/>
        </w:rPr>
      </w:pPr>
      <w:r w:rsidRPr="00A967A0">
        <w:rPr>
          <w:rFonts w:ascii="Times New Roman" w:hAnsi="Times New Roman" w:cs="Times New Roman"/>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p>
    <w:p w:rsidR="00B53A12" w:rsidRPr="00A967A0" w:rsidRDefault="00B53A12" w:rsidP="00522EDE">
      <w:pPr>
        <w:ind w:right="-141" w:firstLine="709"/>
        <w:jc w:val="both"/>
        <w:rPr>
          <w:rFonts w:ascii="Times New Roman" w:hAnsi="Times New Roman" w:cs="Times New Roman"/>
        </w:rPr>
      </w:pPr>
      <w:r w:rsidRPr="00A967A0">
        <w:rPr>
          <w:rFonts w:ascii="Times New Roman" w:hAnsi="Times New Roman" w:cs="Times New Roman"/>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p>
    <w:p w:rsidR="00B53A12" w:rsidRPr="00A967A0" w:rsidRDefault="00B53A12" w:rsidP="00522EDE">
      <w:pPr>
        <w:ind w:right="-141" w:firstLine="709"/>
        <w:jc w:val="both"/>
        <w:rPr>
          <w:rFonts w:ascii="Times New Roman" w:hAnsi="Times New Roman" w:cs="Times New Roman"/>
        </w:rPr>
      </w:pPr>
      <w:bookmarkStart w:id="83" w:name="sub_217"/>
      <w:bookmarkEnd w:id="82"/>
      <w:r w:rsidRPr="00A967A0">
        <w:rPr>
          <w:rFonts w:ascii="Times New Roman" w:hAnsi="Times New Roman" w:cs="Times New Roman"/>
        </w:rPr>
        <w:t xml:space="preserve">27. Заявители (представители Заявителя) при подаче заявления вправе приложить к нему документы, указанные в </w:t>
      </w:r>
      <w:hyperlink w:anchor="sub_2151" w:history="1">
        <w:r w:rsidRPr="00A967A0">
          <w:rPr>
            <w:rStyle w:val="Hyperlink"/>
            <w:rFonts w:ascii="Times New Roman" w:hAnsi="Times New Roman" w:cs="Times New Roman"/>
            <w:color w:val="auto"/>
          </w:rPr>
          <w:t>подпунктах "а"</w:t>
        </w:r>
      </w:hyperlink>
      <w:r w:rsidRPr="00A967A0">
        <w:rPr>
          <w:rFonts w:ascii="Times New Roman" w:hAnsi="Times New Roman" w:cs="Times New Roman"/>
        </w:rPr>
        <w:t xml:space="preserve">, </w:t>
      </w:r>
      <w:hyperlink w:anchor="sub_2153" w:history="1">
        <w:r w:rsidRPr="00A967A0">
          <w:rPr>
            <w:rStyle w:val="Hyperlink"/>
            <w:rFonts w:ascii="Times New Roman" w:hAnsi="Times New Roman" w:cs="Times New Roman"/>
            <w:color w:val="auto"/>
          </w:rPr>
          <w:t>"в"</w:t>
        </w:r>
      </w:hyperlink>
      <w:r w:rsidRPr="00A967A0">
        <w:rPr>
          <w:rFonts w:ascii="Times New Roman" w:hAnsi="Times New Roman" w:cs="Times New Roman"/>
        </w:rPr>
        <w:t xml:space="preserve">, </w:t>
      </w:r>
      <w:hyperlink w:anchor="sub_2154" w:history="1">
        <w:r w:rsidRPr="00A967A0">
          <w:rPr>
            <w:rStyle w:val="Hyperlink"/>
            <w:rFonts w:ascii="Times New Roman" w:hAnsi="Times New Roman" w:cs="Times New Roman"/>
            <w:color w:val="auto"/>
          </w:rPr>
          <w:t>"г"</w:t>
        </w:r>
      </w:hyperlink>
      <w:r w:rsidRPr="00A967A0">
        <w:rPr>
          <w:rFonts w:ascii="Times New Roman" w:hAnsi="Times New Roman" w:cs="Times New Roman"/>
        </w:rPr>
        <w:t xml:space="preserve">, </w:t>
      </w:r>
      <w:hyperlink w:anchor="sub_2156" w:history="1">
        <w:r w:rsidRPr="00A967A0">
          <w:rPr>
            <w:rStyle w:val="Hyperlink"/>
            <w:rFonts w:ascii="Times New Roman" w:hAnsi="Times New Roman" w:cs="Times New Roman"/>
            <w:color w:val="auto"/>
          </w:rPr>
          <w:t>"е"</w:t>
        </w:r>
      </w:hyperlink>
      <w:r w:rsidRPr="00A967A0">
        <w:rPr>
          <w:rFonts w:ascii="Times New Roman" w:hAnsi="Times New Roman" w:cs="Times New Roman"/>
        </w:rPr>
        <w:t xml:space="preserve"> и </w:t>
      </w:r>
      <w:hyperlink w:anchor="sub_2157" w:history="1">
        <w:r w:rsidRPr="00A967A0">
          <w:rPr>
            <w:rStyle w:val="Hyperlink"/>
            <w:rFonts w:ascii="Times New Roman" w:hAnsi="Times New Roman" w:cs="Times New Roman"/>
            <w:color w:val="auto"/>
          </w:rPr>
          <w:t>"ж" пункта </w:t>
        </w:r>
      </w:hyperlink>
      <w:r w:rsidRPr="00A967A0">
        <w:rPr>
          <w:rStyle w:val="Hyperlink"/>
          <w:rFonts w:ascii="Times New Roman" w:hAnsi="Times New Roman" w:cs="Times New Roman"/>
          <w:color w:val="auto"/>
        </w:rPr>
        <w:t>25</w:t>
      </w:r>
      <w:r w:rsidRPr="00A967A0">
        <w:rPr>
          <w:rFonts w:ascii="Times New Roman" w:hAnsi="Times New Roman" w:cs="Times New Roman"/>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53A12" w:rsidRPr="00A967A0" w:rsidRDefault="00B53A12" w:rsidP="007E6D0F">
      <w:pPr>
        <w:ind w:right="-141" w:firstLine="709"/>
        <w:jc w:val="both"/>
        <w:rPr>
          <w:rFonts w:ascii="Times New Roman" w:hAnsi="Times New Roman" w:cs="Times New Roman"/>
        </w:rPr>
      </w:pPr>
      <w:bookmarkStart w:id="84" w:name="sub_218"/>
      <w:bookmarkEnd w:id="83"/>
      <w:r w:rsidRPr="00A967A0">
        <w:rPr>
          <w:rFonts w:ascii="Times New Roman" w:hAnsi="Times New Roman" w:cs="Times New Roman"/>
        </w:rPr>
        <w:t>28.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B53A12" w:rsidRPr="00A967A0" w:rsidRDefault="00B53A12" w:rsidP="007E6D0F">
      <w:pPr>
        <w:ind w:right="-141" w:firstLine="709"/>
        <w:jc w:val="both"/>
        <w:rPr>
          <w:rFonts w:ascii="Times New Roman" w:hAnsi="Times New Roman" w:cs="Times New Roman"/>
        </w:rPr>
      </w:pPr>
      <w:bookmarkStart w:id="85" w:name="sub_219"/>
      <w:bookmarkEnd w:id="84"/>
      <w:r w:rsidRPr="00A967A0">
        <w:rPr>
          <w:rFonts w:ascii="Times New Roman" w:hAnsi="Times New Roman" w:cs="Times New Roman"/>
        </w:rPr>
        <w:t>29. При подаче заявления и прилагаемых к нему документов в Уполномоченный орган Заявитель предъявляет оригиналы документов для сверки.</w:t>
      </w:r>
    </w:p>
    <w:bookmarkEnd w:id="85"/>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xml:space="preserve">В случае направления заявления посредством </w:t>
      </w:r>
      <w:hyperlink r:id="rId39" w:history="1">
        <w:r w:rsidRPr="00A967A0">
          <w:rPr>
            <w:rStyle w:val="Hyperlink"/>
            <w:rFonts w:ascii="Times New Roman" w:hAnsi="Times New Roman" w:cs="Times New Roman"/>
            <w:color w:val="auto"/>
          </w:rPr>
          <w:t>ЕПГУ</w:t>
        </w:r>
      </w:hyperlink>
      <w:r w:rsidRPr="00A967A0">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53A12" w:rsidRPr="00A967A0" w:rsidRDefault="00B53A12" w:rsidP="007E6D0F">
      <w:pPr>
        <w:ind w:right="-141" w:firstLine="709"/>
        <w:jc w:val="both"/>
        <w:rPr>
          <w:rFonts w:ascii="Times New Roman" w:hAnsi="Times New Roman" w:cs="Times New Roman"/>
        </w:rPr>
      </w:pPr>
    </w:p>
    <w:p w:rsidR="00B53A12" w:rsidRPr="00A967A0" w:rsidRDefault="00B53A12" w:rsidP="000C1698">
      <w:pPr>
        <w:ind w:right="-141" w:firstLine="709"/>
        <w:jc w:val="center"/>
        <w:rPr>
          <w:rFonts w:ascii="Times New Roman" w:hAnsi="Times New Roman" w:cs="Times New Roman"/>
          <w:b/>
          <w:bCs/>
        </w:rPr>
      </w:pPr>
      <w:bookmarkStart w:id="86" w:name="sub_931"/>
      <w:bookmarkStart w:id="87" w:name="sub_9311"/>
      <w:bookmarkStart w:id="88" w:name="sub_94"/>
      <w:bookmarkStart w:id="89" w:name="sub_9351"/>
      <w:bookmarkStart w:id="90" w:name="sub_951"/>
      <w:bookmarkStart w:id="91" w:name="sub_1010"/>
      <w:bookmarkEnd w:id="86"/>
      <w:bookmarkEnd w:id="87"/>
      <w:bookmarkEnd w:id="88"/>
      <w:bookmarkEnd w:id="89"/>
      <w:bookmarkEnd w:id="90"/>
      <w:bookmarkEnd w:id="91"/>
      <w:r w:rsidRPr="00A967A0">
        <w:rPr>
          <w:rFonts w:ascii="Times New Roman" w:hAnsi="Times New Roman" w:cs="Times New Roman"/>
          <w:b/>
          <w:bCs/>
        </w:rPr>
        <w:t>Подраздел 7. Исчерпывающий перечень оснований для отказа в приеме документов, необходимых для предоставления муниципальной услуги.</w:t>
      </w:r>
    </w:p>
    <w:p w:rsidR="00B53A12" w:rsidRPr="00A967A0" w:rsidRDefault="00B53A12" w:rsidP="000C1698">
      <w:pPr>
        <w:ind w:right="-141" w:firstLine="709"/>
        <w:jc w:val="center"/>
        <w:rPr>
          <w:rFonts w:ascii="Times New Roman" w:hAnsi="Times New Roman" w:cs="Times New Roman"/>
          <w:b/>
          <w:bCs/>
        </w:rPr>
      </w:pPr>
    </w:p>
    <w:p w:rsidR="00B53A12" w:rsidRPr="00A967A0" w:rsidRDefault="00B53A12" w:rsidP="006B1D4C">
      <w:pPr>
        <w:ind w:right="-141" w:firstLine="709"/>
        <w:jc w:val="both"/>
        <w:rPr>
          <w:rFonts w:ascii="Times New Roman" w:hAnsi="Times New Roman" w:cs="Times New Roman"/>
        </w:rPr>
      </w:pPr>
      <w:bookmarkStart w:id="92" w:name="sub_10101"/>
      <w:bookmarkEnd w:id="92"/>
      <w:r w:rsidRPr="00A967A0">
        <w:rPr>
          <w:rFonts w:ascii="Times New Roman" w:hAnsi="Times New Roman" w:cs="Times New Roman"/>
        </w:rPr>
        <w:t>30. Основания для отказа в приеме документов , отсутствуют.</w:t>
      </w:r>
    </w:p>
    <w:p w:rsidR="00B53A12" w:rsidRPr="00A967A0" w:rsidRDefault="00B53A12" w:rsidP="007E6D0F">
      <w:pPr>
        <w:ind w:right="-141" w:firstLine="709"/>
        <w:jc w:val="both"/>
        <w:rPr>
          <w:rFonts w:ascii="Times New Roman" w:hAnsi="Times New Roman" w:cs="Times New Roman"/>
        </w:rPr>
      </w:pPr>
    </w:p>
    <w:p w:rsidR="00B53A12" w:rsidRPr="00A967A0" w:rsidRDefault="00B53A12" w:rsidP="000C1698">
      <w:pPr>
        <w:ind w:right="-141" w:firstLine="709"/>
        <w:jc w:val="center"/>
        <w:rPr>
          <w:rFonts w:ascii="Times New Roman" w:hAnsi="Times New Roman" w:cs="Times New Roman"/>
          <w:b/>
          <w:bCs/>
        </w:rPr>
      </w:pPr>
      <w:bookmarkStart w:id="93" w:name="sub_10111"/>
      <w:bookmarkEnd w:id="93"/>
      <w:r w:rsidRPr="00A967A0">
        <w:rPr>
          <w:rFonts w:ascii="Times New Roman" w:hAnsi="Times New Roman" w:cs="Times New Roman"/>
          <w:b/>
          <w:bCs/>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53A12" w:rsidRPr="00A967A0" w:rsidRDefault="00B53A12" w:rsidP="000C1698">
      <w:pPr>
        <w:ind w:right="-141" w:firstLine="709"/>
        <w:jc w:val="center"/>
        <w:rPr>
          <w:rFonts w:ascii="Times New Roman" w:hAnsi="Times New Roman" w:cs="Times New Roman"/>
          <w:b/>
          <w:bCs/>
        </w:rPr>
      </w:pPr>
    </w:p>
    <w:p w:rsidR="00B53A12" w:rsidRPr="00A967A0" w:rsidRDefault="00B53A12" w:rsidP="007E6D0F">
      <w:pPr>
        <w:ind w:right="-141" w:firstLine="709"/>
        <w:jc w:val="both"/>
        <w:rPr>
          <w:rFonts w:ascii="Times New Roman" w:hAnsi="Times New Roman" w:cs="Times New Roman"/>
        </w:rPr>
      </w:pPr>
      <w:bookmarkStart w:id="94" w:name="sub_10112"/>
      <w:bookmarkEnd w:id="94"/>
      <w:r w:rsidRPr="00A967A0">
        <w:rPr>
          <w:rFonts w:ascii="Times New Roman" w:hAnsi="Times New Roman" w:cs="Times New Roman"/>
        </w:rPr>
        <w:t>31.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53A12" w:rsidRPr="00A967A0" w:rsidRDefault="00B53A12" w:rsidP="007E6D0F">
      <w:pPr>
        <w:ind w:right="-141" w:firstLine="709"/>
        <w:jc w:val="both"/>
        <w:rPr>
          <w:rFonts w:ascii="Times New Roman" w:hAnsi="Times New Roman" w:cs="Times New Roman"/>
        </w:rPr>
      </w:pPr>
      <w:bookmarkStart w:id="95" w:name="sub_1012"/>
      <w:bookmarkStart w:id="96" w:name="sub_1171"/>
      <w:bookmarkEnd w:id="95"/>
      <w:bookmarkEnd w:id="96"/>
      <w:r w:rsidRPr="00A967A0">
        <w:rPr>
          <w:rFonts w:ascii="Times New Roman" w:hAnsi="Times New Roman" w:cs="Times New Roman"/>
        </w:rPr>
        <w:t xml:space="preserve">- с заявлением обратилось лицо, не указанное в </w:t>
      </w:r>
      <w:hyperlink w:anchor="sub_12" w:history="1">
        <w:r w:rsidRPr="00A967A0">
          <w:rPr>
            <w:rStyle w:val="Hyperlink"/>
            <w:rFonts w:ascii="Times New Roman" w:hAnsi="Times New Roman" w:cs="Times New Roman"/>
            <w:color w:val="auto"/>
          </w:rPr>
          <w:t>пункте 2</w:t>
        </w:r>
      </w:hyperlink>
      <w:r w:rsidRPr="00A967A0">
        <w:rPr>
          <w:rFonts w:ascii="Times New Roman" w:hAnsi="Times New Roman" w:cs="Times New Roman"/>
        </w:rPr>
        <w:t xml:space="preserve"> настоящего Регламента;</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xml:space="preserve">- отсутствуют случаи и условия для присвоения объекту адресации адреса или аннулирования его адреса, указанные в </w:t>
      </w:r>
      <w:hyperlink r:id="rId40" w:history="1">
        <w:r w:rsidRPr="00A967A0">
          <w:rPr>
            <w:rStyle w:val="Hyperlink"/>
            <w:rFonts w:ascii="Times New Roman" w:hAnsi="Times New Roman" w:cs="Times New Roman"/>
            <w:color w:val="auto"/>
          </w:rPr>
          <w:t>пунктах 5</w:t>
        </w:r>
      </w:hyperlink>
      <w:r w:rsidRPr="00A967A0">
        <w:rPr>
          <w:rFonts w:ascii="Times New Roman" w:hAnsi="Times New Roman" w:cs="Times New Roman"/>
        </w:rPr>
        <w:t xml:space="preserve">, </w:t>
      </w:r>
      <w:hyperlink r:id="rId41" w:history="1">
        <w:r w:rsidRPr="00A967A0">
          <w:rPr>
            <w:rStyle w:val="Hyperlink"/>
            <w:rFonts w:ascii="Times New Roman" w:hAnsi="Times New Roman" w:cs="Times New Roman"/>
            <w:color w:val="auto"/>
          </w:rPr>
          <w:t>8 - 11</w:t>
        </w:r>
      </w:hyperlink>
      <w:r w:rsidRPr="00A967A0">
        <w:rPr>
          <w:rFonts w:ascii="Times New Roman" w:hAnsi="Times New Roman" w:cs="Times New Roman"/>
        </w:rPr>
        <w:t xml:space="preserve"> и </w:t>
      </w:r>
      <w:hyperlink r:id="rId42" w:history="1">
        <w:r w:rsidRPr="00A967A0">
          <w:rPr>
            <w:rStyle w:val="Hyperlink"/>
            <w:rFonts w:ascii="Times New Roman" w:hAnsi="Times New Roman" w:cs="Times New Roman"/>
            <w:color w:val="auto"/>
          </w:rPr>
          <w:t>14 - 18</w:t>
        </w:r>
      </w:hyperlink>
      <w:r w:rsidRPr="00A967A0">
        <w:rPr>
          <w:rFonts w:ascii="Times New Roman" w:hAnsi="Times New Roman" w:cs="Times New Roman"/>
        </w:rPr>
        <w:t xml:space="preserve"> Правил.</w:t>
      </w:r>
    </w:p>
    <w:p w:rsidR="00B53A12" w:rsidRPr="00A967A0" w:rsidRDefault="00B53A12" w:rsidP="007E6D0F">
      <w:pPr>
        <w:ind w:right="-141" w:firstLine="709"/>
        <w:jc w:val="both"/>
        <w:rPr>
          <w:rFonts w:ascii="Times New Roman" w:hAnsi="Times New Roman" w:cs="Times New Roman"/>
        </w:rPr>
      </w:pPr>
      <w:bookmarkStart w:id="97" w:name="sub_224"/>
      <w:r w:rsidRPr="00A967A0">
        <w:rPr>
          <w:rFonts w:ascii="Times New Roman" w:hAnsi="Times New Roman" w:cs="Times New Roman"/>
        </w:rPr>
        <w:t xml:space="preserve">32. Перечень оснований для отказа в предоставлении Услуги, определенный </w:t>
      </w:r>
      <w:hyperlink w:anchor="sub_223" w:history="1">
        <w:r w:rsidRPr="00A967A0">
          <w:rPr>
            <w:rStyle w:val="Hyperlink"/>
            <w:rFonts w:ascii="Times New Roman" w:hAnsi="Times New Roman" w:cs="Times New Roman"/>
            <w:color w:val="auto"/>
          </w:rPr>
          <w:t>пунктом </w:t>
        </w:r>
      </w:hyperlink>
      <w:r w:rsidRPr="00A967A0">
        <w:rPr>
          <w:rStyle w:val="Hyperlink"/>
          <w:rFonts w:ascii="Times New Roman" w:hAnsi="Times New Roman" w:cs="Times New Roman"/>
          <w:color w:val="auto"/>
        </w:rPr>
        <w:t>31</w:t>
      </w:r>
      <w:r w:rsidRPr="00A967A0">
        <w:rPr>
          <w:rFonts w:ascii="Times New Roman" w:hAnsi="Times New Roman" w:cs="Times New Roman"/>
        </w:rPr>
        <w:t xml:space="preserve"> настоящего Регламента, является исчерпывающим.</w:t>
      </w:r>
    </w:p>
    <w:p w:rsidR="00B53A12" w:rsidRPr="00A967A0" w:rsidRDefault="00B53A12" w:rsidP="007E6D0F">
      <w:pPr>
        <w:ind w:right="-141" w:firstLine="709"/>
        <w:jc w:val="both"/>
        <w:rPr>
          <w:rFonts w:ascii="Times New Roman" w:hAnsi="Times New Roman" w:cs="Times New Roman"/>
        </w:rPr>
      </w:pPr>
    </w:p>
    <w:bookmarkEnd w:id="97"/>
    <w:p w:rsidR="00B53A12" w:rsidRPr="00A967A0" w:rsidRDefault="00B53A12" w:rsidP="00DF7ECD">
      <w:pPr>
        <w:ind w:right="-141" w:firstLine="709"/>
        <w:jc w:val="center"/>
        <w:rPr>
          <w:rFonts w:ascii="Times New Roman" w:hAnsi="Times New Roman" w:cs="Times New Roman"/>
          <w:b/>
          <w:bCs/>
        </w:rPr>
      </w:pPr>
      <w:r w:rsidRPr="00A967A0">
        <w:rPr>
          <w:rFonts w:ascii="Times New Roman" w:hAnsi="Times New Roman" w:cs="Times New Roman"/>
          <w:b/>
          <w:bCs/>
        </w:rPr>
        <w:t>Подраздел 9. Размер платы, взимаемой с заявителя при предоставлении муниципальной услуги, и способы ее взимания.</w:t>
      </w:r>
    </w:p>
    <w:p w:rsidR="00B53A12" w:rsidRPr="00A967A0" w:rsidRDefault="00B53A12" w:rsidP="00DF7ECD">
      <w:pPr>
        <w:ind w:right="-141" w:firstLine="709"/>
        <w:jc w:val="center"/>
        <w:rPr>
          <w:rFonts w:ascii="Times New Roman" w:hAnsi="Times New Roman" w:cs="Times New Roman"/>
          <w:b/>
          <w:bCs/>
        </w:rPr>
      </w:pPr>
    </w:p>
    <w:p w:rsidR="00B53A12" w:rsidRPr="00A967A0" w:rsidRDefault="00B53A12" w:rsidP="007E6D0F">
      <w:pPr>
        <w:ind w:right="-141" w:firstLine="709"/>
        <w:jc w:val="both"/>
        <w:rPr>
          <w:rFonts w:ascii="Times New Roman" w:hAnsi="Times New Roman" w:cs="Times New Roman"/>
        </w:rPr>
      </w:pPr>
      <w:bookmarkStart w:id="98" w:name="sub_1013"/>
      <w:bookmarkEnd w:id="98"/>
      <w:r w:rsidRPr="00A967A0">
        <w:rPr>
          <w:rFonts w:ascii="Times New Roman" w:hAnsi="Times New Roman" w:cs="Times New Roman"/>
        </w:rPr>
        <w:t>33. Предоставление Услуги осуществляется бесплатно.</w:t>
      </w:r>
    </w:p>
    <w:p w:rsidR="00B53A12" w:rsidRPr="00A967A0" w:rsidRDefault="00B53A12" w:rsidP="007E6D0F">
      <w:pPr>
        <w:ind w:right="-141" w:firstLine="709"/>
        <w:jc w:val="both"/>
        <w:rPr>
          <w:rFonts w:ascii="Times New Roman" w:hAnsi="Times New Roman" w:cs="Times New Roman"/>
        </w:rPr>
      </w:pPr>
    </w:p>
    <w:p w:rsidR="00B53A12" w:rsidRPr="00A967A0" w:rsidRDefault="00B53A12" w:rsidP="00DF7ECD">
      <w:pPr>
        <w:ind w:right="-141" w:firstLine="709"/>
        <w:jc w:val="center"/>
        <w:rPr>
          <w:rFonts w:ascii="Times New Roman" w:hAnsi="Times New Roman" w:cs="Times New Roman"/>
          <w:b/>
          <w:bCs/>
        </w:rPr>
      </w:pPr>
      <w:r w:rsidRPr="00A967A0">
        <w:rPr>
          <w:rFonts w:ascii="Times New Roman" w:hAnsi="Times New Roman" w:cs="Times New Roman"/>
          <w:b/>
          <w:bCs/>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B53A12" w:rsidRPr="00A967A0" w:rsidRDefault="00B53A12" w:rsidP="00DF7ECD">
      <w:pPr>
        <w:ind w:right="-141" w:firstLine="709"/>
        <w:jc w:val="center"/>
        <w:rPr>
          <w:rFonts w:ascii="Times New Roman" w:hAnsi="Times New Roman" w:cs="Times New Roman"/>
          <w:b/>
          <w:bCs/>
        </w:rPr>
      </w:pPr>
    </w:p>
    <w:p w:rsidR="00B53A12" w:rsidRPr="00A967A0" w:rsidRDefault="00B53A12" w:rsidP="007E6D0F">
      <w:pPr>
        <w:ind w:right="-141" w:firstLine="709"/>
        <w:jc w:val="both"/>
        <w:rPr>
          <w:rFonts w:ascii="Times New Roman" w:hAnsi="Times New Roman" w:cs="Times New Roman"/>
        </w:rPr>
      </w:pPr>
      <w:bookmarkStart w:id="99" w:name="sub_10131"/>
      <w:bookmarkEnd w:id="99"/>
      <w:r w:rsidRPr="00A967A0">
        <w:rPr>
          <w:rFonts w:ascii="Times New Roman" w:hAnsi="Times New Roman" w:cs="Times New Roman"/>
        </w:rPr>
        <w:t>34.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B53A12" w:rsidRPr="00A967A0" w:rsidRDefault="00B53A12" w:rsidP="007E6D0F">
      <w:pPr>
        <w:ind w:right="-141" w:firstLine="709"/>
        <w:jc w:val="both"/>
        <w:rPr>
          <w:rFonts w:ascii="Times New Roman" w:hAnsi="Times New Roman" w:cs="Times New Roman"/>
        </w:rPr>
      </w:pPr>
    </w:p>
    <w:p w:rsidR="00B53A12" w:rsidRPr="00A967A0" w:rsidRDefault="00B53A12" w:rsidP="00DF7ECD">
      <w:pPr>
        <w:ind w:right="-141" w:firstLine="709"/>
        <w:jc w:val="center"/>
        <w:rPr>
          <w:rFonts w:ascii="Times New Roman" w:hAnsi="Times New Roman" w:cs="Times New Roman"/>
          <w:b/>
          <w:bCs/>
        </w:rPr>
      </w:pPr>
      <w:bookmarkStart w:id="100" w:name="sub_1014"/>
      <w:bookmarkEnd w:id="100"/>
      <w:r w:rsidRPr="00A967A0">
        <w:rPr>
          <w:rFonts w:ascii="Times New Roman" w:hAnsi="Times New Roman" w:cs="Times New Roman"/>
          <w:b/>
          <w:bCs/>
        </w:rPr>
        <w:t>Подраздел 11. Срок регистрации запроса заявителя о предоставлении муниципальной услуги.</w:t>
      </w:r>
    </w:p>
    <w:p w:rsidR="00B53A12" w:rsidRPr="00A967A0" w:rsidRDefault="00B53A12" w:rsidP="00DF7ECD">
      <w:pPr>
        <w:ind w:right="-141" w:firstLine="709"/>
        <w:jc w:val="center"/>
        <w:rPr>
          <w:rFonts w:ascii="Times New Roman" w:hAnsi="Times New Roman" w:cs="Times New Roman"/>
          <w:b/>
          <w:bCs/>
        </w:rPr>
      </w:pPr>
    </w:p>
    <w:p w:rsidR="00B53A12" w:rsidRPr="00A967A0" w:rsidRDefault="00B53A12" w:rsidP="007E6D0F">
      <w:pPr>
        <w:ind w:right="-141" w:firstLine="709"/>
        <w:jc w:val="both"/>
        <w:rPr>
          <w:rFonts w:ascii="Times New Roman" w:hAnsi="Times New Roman" w:cs="Times New Roman"/>
        </w:rPr>
      </w:pPr>
      <w:bookmarkStart w:id="101" w:name="sub_141"/>
      <w:bookmarkStart w:id="102" w:name="sub_10141"/>
      <w:bookmarkEnd w:id="101"/>
      <w:bookmarkEnd w:id="102"/>
      <w:r w:rsidRPr="00A967A0">
        <w:rPr>
          <w:rFonts w:ascii="Times New Roman" w:hAnsi="Times New Roman" w:cs="Times New Roman"/>
        </w:rPr>
        <w:t>35. Заявление (запрос), поданное заявителем при личном обращении в Администрацию</w:t>
      </w:r>
      <w:r>
        <w:rPr>
          <w:rFonts w:ascii="Times New Roman" w:hAnsi="Times New Roman" w:cs="Times New Roman"/>
        </w:rPr>
        <w:t xml:space="preserve"> </w:t>
      </w:r>
      <w:r w:rsidRPr="00A967A0">
        <w:rPr>
          <w:rFonts w:ascii="Times New Roman" w:hAnsi="Times New Roman" w:cs="Times New Roman"/>
        </w:rPr>
        <w:t>Киржеманского сельского поселения Большеигнатовского муниципального района</w:t>
      </w:r>
      <w:r>
        <w:rPr>
          <w:rFonts w:ascii="Times New Roman" w:hAnsi="Times New Roman" w:cs="Times New Roman"/>
        </w:rPr>
        <w:t xml:space="preserve"> </w:t>
      </w:r>
      <w:r w:rsidRPr="00A967A0">
        <w:rPr>
          <w:rFonts w:ascii="Times New Roman" w:hAnsi="Times New Roman" w:cs="Times New Roman"/>
        </w:rPr>
        <w:t>или МФЦ, ТОСП, регистрируется в день обращения заявителя. При этом продолжительность приема при личном обращении не должна превышать 15 минут.</w:t>
      </w:r>
    </w:p>
    <w:p w:rsidR="00B53A12" w:rsidRPr="00A967A0" w:rsidRDefault="00B53A12" w:rsidP="006B1D4C">
      <w:pPr>
        <w:ind w:right="-141" w:firstLine="709"/>
        <w:jc w:val="both"/>
        <w:rPr>
          <w:rFonts w:ascii="Times New Roman" w:hAnsi="Times New Roman" w:cs="Times New Roman"/>
        </w:rPr>
      </w:pPr>
      <w:bookmarkStart w:id="103" w:name="sub_142"/>
      <w:bookmarkStart w:id="104" w:name="sub_1411"/>
      <w:bookmarkEnd w:id="103"/>
      <w:bookmarkEnd w:id="104"/>
      <w:r w:rsidRPr="00A967A0">
        <w:rPr>
          <w:rFonts w:ascii="Times New Roman" w:hAnsi="Times New Roman" w:cs="Times New Roman"/>
        </w:rPr>
        <w:t>36. Заявления (запросы), поступившие в Администрацию Киржеманского сельского поселения Большеигнатовского муниципального района</w:t>
      </w:r>
      <w:r>
        <w:rPr>
          <w:rFonts w:ascii="Times New Roman" w:hAnsi="Times New Roman" w:cs="Times New Roman"/>
        </w:rPr>
        <w:t xml:space="preserve"> </w:t>
      </w:r>
      <w:r w:rsidRPr="00A967A0">
        <w:rPr>
          <w:rFonts w:ascii="Times New Roman" w:hAnsi="Times New Roman" w:cs="Times New Roman"/>
        </w:rPr>
        <w:t xml:space="preserve">с использованием электронных средств связи, в том числе через </w:t>
      </w:r>
      <w:hyperlink r:id="rId43">
        <w:r w:rsidRPr="00A967A0">
          <w:rPr>
            <w:rStyle w:val="Hyperlink"/>
            <w:rFonts w:ascii="Times New Roman" w:hAnsi="Times New Roman" w:cs="Times New Roman"/>
            <w:color w:val="auto"/>
          </w:rPr>
          <w:t>Единый портал</w:t>
        </w:r>
      </w:hyperlink>
      <w:r w:rsidRPr="00A967A0">
        <w:rPr>
          <w:rFonts w:ascii="Times New Roman" w:hAnsi="Times New Roman" w:cs="Times New Roman"/>
        </w:rPr>
        <w:t xml:space="preserve">, </w:t>
      </w:r>
      <w:hyperlink r:id="rId44">
        <w:r w:rsidRPr="00A967A0">
          <w:rPr>
            <w:rStyle w:val="Hyperlink"/>
            <w:rFonts w:ascii="Times New Roman" w:hAnsi="Times New Roman" w:cs="Times New Roman"/>
            <w:color w:val="auto"/>
          </w:rPr>
          <w:t>РПГУ</w:t>
        </w:r>
      </w:hyperlink>
      <w:r w:rsidRPr="00A967A0">
        <w:rPr>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 Заявление, поступившее в нерабочее время, регистрируется уполномоченным органом в первый рабочий день, следующий за днем его получения.</w:t>
      </w:r>
    </w:p>
    <w:p w:rsidR="00B53A12" w:rsidRPr="00A967A0" w:rsidRDefault="00B53A12" w:rsidP="007E6D0F">
      <w:pPr>
        <w:ind w:right="-141" w:firstLine="709"/>
        <w:jc w:val="both"/>
        <w:rPr>
          <w:rFonts w:ascii="Times New Roman" w:hAnsi="Times New Roman" w:cs="Times New Roman"/>
        </w:rPr>
      </w:pPr>
    </w:p>
    <w:p w:rsidR="00B53A12" w:rsidRPr="00A967A0" w:rsidRDefault="00B53A12" w:rsidP="00DF7ECD">
      <w:pPr>
        <w:ind w:right="-141" w:firstLine="709"/>
        <w:jc w:val="center"/>
        <w:rPr>
          <w:rFonts w:ascii="Times New Roman" w:hAnsi="Times New Roman" w:cs="Times New Roman"/>
          <w:b/>
          <w:bCs/>
        </w:rPr>
      </w:pPr>
      <w:bookmarkStart w:id="105" w:name="sub_1421"/>
      <w:bookmarkStart w:id="106" w:name="sub_1015"/>
      <w:bookmarkEnd w:id="105"/>
      <w:r w:rsidRPr="00A967A0">
        <w:rPr>
          <w:rFonts w:ascii="Times New Roman" w:hAnsi="Times New Roman" w:cs="Times New Roman"/>
          <w:b/>
          <w:bCs/>
        </w:rPr>
        <w:t>Подраздел 12. Требования к помещениям, в которых предоставляется муниципальная услуга.</w:t>
      </w:r>
    </w:p>
    <w:p w:rsidR="00B53A12" w:rsidRPr="00A967A0" w:rsidRDefault="00B53A12" w:rsidP="00DF7ECD">
      <w:pPr>
        <w:ind w:right="-141" w:firstLine="709"/>
        <w:jc w:val="center"/>
        <w:rPr>
          <w:rFonts w:ascii="Times New Roman" w:hAnsi="Times New Roman" w:cs="Times New Roman"/>
          <w:b/>
          <w:bCs/>
        </w:rPr>
      </w:pPr>
    </w:p>
    <w:p w:rsidR="00B53A12" w:rsidRPr="00A967A0" w:rsidRDefault="00B53A12" w:rsidP="007E6D0F">
      <w:pPr>
        <w:ind w:right="-141" w:firstLine="709"/>
        <w:jc w:val="both"/>
        <w:rPr>
          <w:rFonts w:ascii="Times New Roman" w:hAnsi="Times New Roman" w:cs="Times New Roman"/>
        </w:rPr>
      </w:pPr>
      <w:bookmarkStart w:id="107" w:name="sub_151"/>
      <w:bookmarkEnd w:id="106"/>
      <w:bookmarkEnd w:id="107"/>
      <w:r w:rsidRPr="00A967A0">
        <w:rPr>
          <w:rFonts w:ascii="Times New Roman" w:hAnsi="Times New Roman" w:cs="Times New Roman"/>
        </w:rPr>
        <w:t>37.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B53A12" w:rsidRPr="00A967A0" w:rsidRDefault="00B53A12" w:rsidP="007E6D0F">
      <w:pPr>
        <w:ind w:right="-141" w:firstLine="709"/>
        <w:jc w:val="both"/>
        <w:rPr>
          <w:rFonts w:ascii="Times New Roman" w:hAnsi="Times New Roman" w:cs="Times New Roman"/>
        </w:rPr>
      </w:pPr>
      <w:bookmarkStart w:id="108" w:name="sub_1511"/>
      <w:bookmarkEnd w:id="108"/>
      <w:r w:rsidRPr="00A967A0">
        <w:rPr>
          <w:rFonts w:ascii="Times New Roman" w:hAnsi="Times New Roman" w:cs="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B53A12" w:rsidRPr="00A967A0" w:rsidRDefault="00B53A12" w:rsidP="007E6D0F">
      <w:pPr>
        <w:ind w:right="-141" w:firstLine="709"/>
        <w:jc w:val="both"/>
        <w:rPr>
          <w:rFonts w:ascii="Times New Roman" w:hAnsi="Times New Roman" w:cs="Times New Roman"/>
        </w:rPr>
      </w:pPr>
      <w:bookmarkStart w:id="109" w:name="sub_15111"/>
      <w:bookmarkEnd w:id="109"/>
      <w:r w:rsidRPr="00A967A0">
        <w:rPr>
          <w:rFonts w:ascii="Times New Roman" w:hAnsi="Times New Roman" w:cs="Times New Roman"/>
        </w:rPr>
        <w:t>1) наличие средств пожаротушения;</w:t>
      </w:r>
    </w:p>
    <w:p w:rsidR="00B53A12" w:rsidRPr="00A967A0" w:rsidRDefault="00B53A12" w:rsidP="007E6D0F">
      <w:pPr>
        <w:ind w:right="-141" w:firstLine="709"/>
        <w:jc w:val="both"/>
        <w:rPr>
          <w:rFonts w:ascii="Times New Roman" w:hAnsi="Times New Roman" w:cs="Times New Roman"/>
        </w:rPr>
      </w:pPr>
      <w:bookmarkStart w:id="110" w:name="sub_1512"/>
      <w:bookmarkStart w:id="111" w:name="sub_15112"/>
      <w:bookmarkEnd w:id="110"/>
      <w:bookmarkEnd w:id="111"/>
      <w:r w:rsidRPr="00A967A0">
        <w:rPr>
          <w:rFonts w:ascii="Times New Roman" w:hAnsi="Times New Roman" w:cs="Times New Roman"/>
        </w:rPr>
        <w:t>2) наличие телефона;</w:t>
      </w:r>
    </w:p>
    <w:p w:rsidR="00B53A12" w:rsidRPr="00A967A0" w:rsidRDefault="00B53A12" w:rsidP="007E6D0F">
      <w:pPr>
        <w:ind w:right="-141" w:firstLine="709"/>
        <w:jc w:val="both"/>
        <w:rPr>
          <w:rFonts w:ascii="Times New Roman" w:hAnsi="Times New Roman" w:cs="Times New Roman"/>
        </w:rPr>
      </w:pPr>
      <w:bookmarkStart w:id="112" w:name="sub_1513"/>
      <w:bookmarkStart w:id="113" w:name="sub_15121"/>
      <w:bookmarkEnd w:id="112"/>
      <w:bookmarkEnd w:id="113"/>
      <w:r w:rsidRPr="00A967A0">
        <w:rPr>
          <w:rFonts w:ascii="Times New Roman" w:hAnsi="Times New Roman" w:cs="Times New Roman"/>
        </w:rPr>
        <w:t>3) наличие соответствующих вывесок (указателей) с номерами и наименованиями помещений Уполномоченного органа, указанием времени приема, перерыва на обед, технического перерыва;</w:t>
      </w:r>
    </w:p>
    <w:p w:rsidR="00B53A12" w:rsidRPr="00A967A0" w:rsidRDefault="00B53A12" w:rsidP="007E6D0F">
      <w:pPr>
        <w:ind w:right="-141" w:firstLine="709"/>
        <w:jc w:val="both"/>
        <w:rPr>
          <w:rFonts w:ascii="Times New Roman" w:hAnsi="Times New Roman" w:cs="Times New Roman"/>
        </w:rPr>
      </w:pPr>
      <w:bookmarkStart w:id="114" w:name="sub_1514"/>
      <w:bookmarkStart w:id="115" w:name="sub_15131"/>
      <w:bookmarkEnd w:id="114"/>
      <w:bookmarkEnd w:id="115"/>
      <w:r w:rsidRPr="00A967A0">
        <w:rPr>
          <w:rFonts w:ascii="Times New Roman" w:hAnsi="Times New Roman" w:cs="Times New Roman"/>
        </w:rPr>
        <w:t>4) наличие офисной мебели;</w:t>
      </w:r>
    </w:p>
    <w:p w:rsidR="00B53A12" w:rsidRPr="00A967A0" w:rsidRDefault="00B53A12" w:rsidP="007E6D0F">
      <w:pPr>
        <w:ind w:right="-141" w:firstLine="709"/>
        <w:jc w:val="both"/>
        <w:rPr>
          <w:rFonts w:ascii="Times New Roman" w:hAnsi="Times New Roman" w:cs="Times New Roman"/>
        </w:rPr>
      </w:pPr>
      <w:bookmarkStart w:id="116" w:name="sub_1515"/>
      <w:bookmarkStart w:id="117" w:name="sub_15141"/>
      <w:bookmarkEnd w:id="116"/>
      <w:bookmarkEnd w:id="117"/>
      <w:r w:rsidRPr="00A967A0">
        <w:rPr>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B53A12" w:rsidRPr="00A967A0" w:rsidRDefault="00B53A12" w:rsidP="007E6D0F">
      <w:pPr>
        <w:ind w:right="-141" w:firstLine="709"/>
        <w:jc w:val="both"/>
        <w:rPr>
          <w:rFonts w:ascii="Times New Roman" w:hAnsi="Times New Roman" w:cs="Times New Roman"/>
        </w:rPr>
      </w:pPr>
      <w:bookmarkStart w:id="118" w:name="sub_1516"/>
      <w:bookmarkStart w:id="119" w:name="sub_15151"/>
      <w:bookmarkEnd w:id="118"/>
      <w:bookmarkEnd w:id="119"/>
      <w:r w:rsidRPr="00A967A0">
        <w:rPr>
          <w:rFonts w:ascii="Times New Roman" w:hAnsi="Times New Roman" w:cs="Times New Roman"/>
        </w:rPr>
        <w:t>6) возможность копирования документов.</w:t>
      </w:r>
    </w:p>
    <w:p w:rsidR="00B53A12" w:rsidRPr="00A967A0" w:rsidRDefault="00B53A12" w:rsidP="007E6D0F">
      <w:pPr>
        <w:ind w:right="-141" w:firstLine="709"/>
        <w:jc w:val="both"/>
        <w:rPr>
          <w:rFonts w:ascii="Times New Roman" w:hAnsi="Times New Roman" w:cs="Times New Roman"/>
        </w:rPr>
      </w:pPr>
      <w:bookmarkStart w:id="120" w:name="sub_15161"/>
      <w:bookmarkEnd w:id="120"/>
      <w:r w:rsidRPr="00A967A0">
        <w:rPr>
          <w:rFonts w:ascii="Times New Roman" w:hAnsi="Times New Roman" w:cs="Times New Roman"/>
        </w:rPr>
        <w:t>Лица Уполномоченного органа,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r w:rsidRPr="00A967A0">
          <w:rPr>
            <w:rStyle w:val="Hyperlink"/>
            <w:rFonts w:ascii="Times New Roman" w:hAnsi="Times New Roman" w:cs="Times New Roman"/>
            <w:color w:val="auto"/>
          </w:rPr>
          <w:t>разделе 3</w:t>
        </w:r>
      </w:hyperlink>
      <w:r w:rsidRPr="00A967A0">
        <w:rPr>
          <w:rFonts w:ascii="Times New Roman" w:hAnsi="Times New Roman" w:cs="Times New Roman"/>
        </w:rPr>
        <w:t xml:space="preserve"> настоящего Административного регламента, в визуальной и текстовой формах.</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B53A12" w:rsidRPr="00A967A0" w:rsidRDefault="00B53A12" w:rsidP="007E6D0F">
      <w:pPr>
        <w:ind w:right="-141" w:firstLine="709"/>
        <w:jc w:val="both"/>
        <w:rPr>
          <w:rFonts w:ascii="Times New Roman" w:hAnsi="Times New Roman" w:cs="Times New Roman"/>
        </w:rPr>
      </w:pPr>
      <w:bookmarkStart w:id="121" w:name="sub_152"/>
      <w:bookmarkEnd w:id="121"/>
      <w:r w:rsidRPr="00A967A0">
        <w:rPr>
          <w:rFonts w:ascii="Times New Roman" w:hAnsi="Times New Roman" w:cs="Times New Roman"/>
        </w:rPr>
        <w:t>38.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B53A12" w:rsidRPr="00A967A0" w:rsidRDefault="00B53A12" w:rsidP="007E6D0F">
      <w:pPr>
        <w:ind w:right="-141" w:firstLine="709"/>
        <w:jc w:val="both"/>
        <w:rPr>
          <w:rFonts w:ascii="Times New Roman" w:hAnsi="Times New Roman" w:cs="Times New Roman"/>
        </w:rPr>
      </w:pPr>
      <w:bookmarkStart w:id="122" w:name="sub_1521"/>
      <w:bookmarkEnd w:id="122"/>
      <w:r w:rsidRPr="00A967A0">
        <w:rPr>
          <w:rFonts w:ascii="Times New Roman" w:hAnsi="Times New Roman" w:cs="Times New Roman"/>
        </w:rPr>
        <w:t>Глава Киржеманского сельского поселения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Уполномоченного органа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Глава Киржеманского сельского поселени</w:t>
      </w:r>
      <w:r>
        <w:rPr>
          <w:rFonts w:ascii="Times New Roman" w:hAnsi="Times New Roman" w:cs="Times New Roman"/>
        </w:rPr>
        <w:t xml:space="preserve"> </w:t>
      </w:r>
      <w:r w:rsidRPr="00A967A0">
        <w:rPr>
          <w:rFonts w:ascii="Times New Roman" w:hAnsi="Times New Roman" w:cs="Times New Roman"/>
        </w:rPr>
        <w:t>я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Киржеманского сельского поселения Большеигнатовского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53A12" w:rsidRPr="00A967A0" w:rsidRDefault="00B53A12" w:rsidP="007E6D0F">
      <w:pPr>
        <w:ind w:right="-141" w:firstLine="709"/>
        <w:jc w:val="both"/>
        <w:rPr>
          <w:rFonts w:ascii="Times New Roman" w:hAnsi="Times New Roman" w:cs="Times New Roman"/>
        </w:rPr>
      </w:pPr>
    </w:p>
    <w:p w:rsidR="00B53A12" w:rsidRPr="00A967A0" w:rsidRDefault="00B53A12" w:rsidP="00DF7ECD">
      <w:pPr>
        <w:ind w:right="-141" w:firstLine="709"/>
        <w:jc w:val="center"/>
        <w:rPr>
          <w:rFonts w:ascii="Times New Roman" w:hAnsi="Times New Roman" w:cs="Times New Roman"/>
          <w:b/>
          <w:bCs/>
        </w:rPr>
      </w:pPr>
      <w:bookmarkStart w:id="123" w:name="sub_1016"/>
      <w:bookmarkEnd w:id="123"/>
      <w:r w:rsidRPr="00A967A0">
        <w:rPr>
          <w:rFonts w:ascii="Times New Roman" w:hAnsi="Times New Roman" w:cs="Times New Roman"/>
          <w:b/>
          <w:bCs/>
        </w:rPr>
        <w:t>Подраздел 13. Показатели качества и доступности муниципальной услуги.</w:t>
      </w:r>
    </w:p>
    <w:p w:rsidR="00B53A12" w:rsidRPr="00A967A0" w:rsidRDefault="00B53A12" w:rsidP="00DF7ECD">
      <w:pPr>
        <w:ind w:right="-141" w:firstLine="709"/>
        <w:jc w:val="center"/>
        <w:rPr>
          <w:rFonts w:ascii="Times New Roman" w:hAnsi="Times New Roman" w:cs="Times New Roman"/>
          <w:b/>
          <w:bCs/>
        </w:rPr>
      </w:pPr>
    </w:p>
    <w:p w:rsidR="00B53A12" w:rsidRPr="00A967A0" w:rsidRDefault="00B53A12" w:rsidP="007E6D0F">
      <w:pPr>
        <w:ind w:right="-141" w:firstLine="709"/>
        <w:jc w:val="both"/>
        <w:rPr>
          <w:rFonts w:ascii="Times New Roman" w:hAnsi="Times New Roman" w:cs="Times New Roman"/>
        </w:rPr>
      </w:pPr>
      <w:bookmarkStart w:id="124" w:name="sub_161"/>
      <w:bookmarkStart w:id="125" w:name="sub_10161"/>
      <w:bookmarkEnd w:id="124"/>
      <w:bookmarkEnd w:id="125"/>
      <w:r w:rsidRPr="00A967A0">
        <w:rPr>
          <w:rFonts w:ascii="Times New Roman" w:hAnsi="Times New Roman" w:cs="Times New Roman"/>
        </w:rPr>
        <w:t>39. Показателями доступности и качества муниципальной услуги определяются как выполнение Администрацией Киржеманского сельского поселения Большеигнатовского муниципального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53A12" w:rsidRPr="00A967A0" w:rsidRDefault="00B53A12" w:rsidP="007E6D0F">
      <w:pPr>
        <w:ind w:right="-141" w:firstLine="709"/>
        <w:jc w:val="both"/>
        <w:rPr>
          <w:rFonts w:ascii="Times New Roman" w:hAnsi="Times New Roman" w:cs="Times New Roman"/>
        </w:rPr>
      </w:pPr>
      <w:bookmarkStart w:id="126" w:name="sub_16111"/>
      <w:bookmarkStart w:id="127" w:name="sub_1611"/>
      <w:bookmarkEnd w:id="126"/>
      <w:bookmarkEnd w:id="127"/>
      <w:r w:rsidRPr="00A967A0">
        <w:rPr>
          <w:rFonts w:ascii="Times New Roman" w:hAnsi="Times New Roman" w:cs="Times New Roman"/>
        </w:rPr>
        <w:t>а) доступность:</w:t>
      </w:r>
    </w:p>
    <w:p w:rsidR="00B53A12" w:rsidRPr="00A967A0" w:rsidRDefault="00B53A12" w:rsidP="007E6D0F">
      <w:pPr>
        <w:ind w:right="-141" w:firstLine="709"/>
        <w:jc w:val="both"/>
        <w:rPr>
          <w:rFonts w:ascii="Times New Roman" w:hAnsi="Times New Roman" w:cs="Times New Roman"/>
        </w:rPr>
      </w:pPr>
      <w:bookmarkStart w:id="128" w:name="sub_16112"/>
      <w:bookmarkEnd w:id="128"/>
      <w:r w:rsidRPr="00A967A0">
        <w:rPr>
          <w:rFonts w:ascii="Times New Roman" w:hAnsi="Times New Roman" w:cs="Times New Roman"/>
        </w:rPr>
        <w:t>% (доля) заявителей, ожидающих получения муниципальной услуги в очереди не более 15 минут, - 100 процентов;</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B53A12" w:rsidRPr="00A967A0" w:rsidRDefault="00B53A12" w:rsidP="007E6D0F">
      <w:pPr>
        <w:ind w:right="-141" w:firstLine="709"/>
        <w:jc w:val="both"/>
        <w:rPr>
          <w:rFonts w:ascii="Times New Roman" w:hAnsi="Times New Roman" w:cs="Times New Roman"/>
        </w:rPr>
      </w:pPr>
      <w:bookmarkStart w:id="129" w:name="sub_1612"/>
      <w:bookmarkEnd w:id="129"/>
      <w:r w:rsidRPr="00A967A0">
        <w:rPr>
          <w:rFonts w:ascii="Times New Roman" w:hAnsi="Times New Roman" w:cs="Times New Roman"/>
        </w:rPr>
        <w:t>б) качество:</w:t>
      </w:r>
    </w:p>
    <w:p w:rsidR="00B53A12" w:rsidRPr="00A967A0" w:rsidRDefault="00B53A12" w:rsidP="007E6D0F">
      <w:pPr>
        <w:ind w:right="-141" w:firstLine="709"/>
        <w:jc w:val="both"/>
        <w:rPr>
          <w:rFonts w:ascii="Times New Roman" w:hAnsi="Times New Roman" w:cs="Times New Roman"/>
        </w:rPr>
      </w:pPr>
      <w:bookmarkStart w:id="130" w:name="sub_16121"/>
      <w:bookmarkEnd w:id="130"/>
      <w:r w:rsidRPr="00A967A0">
        <w:rPr>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(доля) заявителей, удовлетворенных качеством предоставления муниципальной услуги - 90 процентов.</w:t>
      </w:r>
    </w:p>
    <w:p w:rsidR="00B53A12" w:rsidRPr="00A967A0" w:rsidRDefault="00B53A12" w:rsidP="007E6D0F">
      <w:pPr>
        <w:ind w:right="-141" w:firstLine="709"/>
        <w:jc w:val="both"/>
        <w:rPr>
          <w:rFonts w:ascii="Times New Roman" w:hAnsi="Times New Roman" w:cs="Times New Roman"/>
        </w:rPr>
      </w:pPr>
    </w:p>
    <w:p w:rsidR="00B53A12" w:rsidRPr="00A967A0" w:rsidRDefault="00B53A12" w:rsidP="007E6D0F">
      <w:pPr>
        <w:ind w:right="-141" w:firstLine="709"/>
        <w:jc w:val="center"/>
        <w:rPr>
          <w:rFonts w:ascii="Times New Roman" w:hAnsi="Times New Roman" w:cs="Times New Roman"/>
          <w:b/>
          <w:bCs/>
        </w:rPr>
      </w:pPr>
      <w:bookmarkStart w:id="131" w:name="sub_300"/>
      <w:bookmarkEnd w:id="131"/>
      <w:r w:rsidRPr="00A967A0">
        <w:rPr>
          <w:rFonts w:ascii="Times New Roman" w:hAnsi="Times New Roman" w:cs="Times New Roman"/>
          <w:b/>
          <w:bCs/>
        </w:rPr>
        <w:t>Раздел 3. Состав, последовательность и сроки выполнения административных процедур</w:t>
      </w:r>
    </w:p>
    <w:p w:rsidR="00B53A12" w:rsidRPr="00A967A0" w:rsidRDefault="00B53A12" w:rsidP="007E6D0F">
      <w:pPr>
        <w:ind w:right="-141" w:firstLine="709"/>
        <w:jc w:val="both"/>
        <w:rPr>
          <w:rFonts w:ascii="Times New Roman" w:hAnsi="Times New Roman" w:cs="Times New Roman"/>
        </w:rPr>
      </w:pPr>
      <w:bookmarkStart w:id="132" w:name="sub_1017"/>
      <w:bookmarkStart w:id="133" w:name="sub_3001"/>
      <w:bookmarkEnd w:id="132"/>
      <w:bookmarkEnd w:id="133"/>
    </w:p>
    <w:p w:rsidR="00B53A12" w:rsidRPr="00A967A0" w:rsidRDefault="00B53A12" w:rsidP="00DF7ECD">
      <w:pPr>
        <w:ind w:right="-141" w:firstLine="709"/>
        <w:jc w:val="center"/>
        <w:rPr>
          <w:rFonts w:ascii="Times New Roman" w:hAnsi="Times New Roman" w:cs="Times New Roman"/>
          <w:b/>
          <w:bCs/>
        </w:rPr>
      </w:pPr>
      <w:r w:rsidRPr="00A967A0">
        <w:rPr>
          <w:rFonts w:ascii="Times New Roman" w:hAnsi="Times New Roman" w:cs="Times New Roman"/>
          <w:b/>
          <w:bCs/>
        </w:rPr>
        <w:t>Подраздел 1. Исчерпывающий перечень административных процедур (действий).</w:t>
      </w:r>
    </w:p>
    <w:p w:rsidR="00B53A12" w:rsidRPr="00A967A0" w:rsidRDefault="00B53A12" w:rsidP="00DF7ECD">
      <w:pPr>
        <w:ind w:right="-141" w:firstLine="709"/>
        <w:jc w:val="center"/>
        <w:rPr>
          <w:rFonts w:ascii="Times New Roman" w:hAnsi="Times New Roman" w:cs="Times New Roman"/>
          <w:b/>
          <w:bCs/>
        </w:rPr>
      </w:pPr>
    </w:p>
    <w:p w:rsidR="00B53A12" w:rsidRPr="00A967A0" w:rsidRDefault="00B53A12" w:rsidP="007E6D0F">
      <w:pPr>
        <w:ind w:right="-141" w:firstLine="709"/>
        <w:jc w:val="both"/>
        <w:rPr>
          <w:rFonts w:ascii="Times New Roman" w:hAnsi="Times New Roman" w:cs="Times New Roman"/>
        </w:rPr>
      </w:pPr>
      <w:bookmarkStart w:id="134" w:name="sub_10171"/>
      <w:bookmarkEnd w:id="134"/>
      <w:r w:rsidRPr="00A967A0">
        <w:rPr>
          <w:rFonts w:ascii="Times New Roman" w:hAnsi="Times New Roman" w:cs="Times New Roman"/>
        </w:rPr>
        <w:t>40. Предоставление Услуги включает в себя следующие административные процедуры (действия):</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установление личности Заявителя (представителя Заявителя);</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регистрация заявления;</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проверка комплектности документов, необходимых для предоставления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получение сведений посредством единой системы межведомственного электронного взаимодействия (далее - СМЭВ);</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рассмотрение документов, необходимых для предоставления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принятие решения по результатам оказания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внесение результата оказания Услуги в государственный адресный реестр, ведение которого осуществляется в электронном виде;</w:t>
      </w:r>
    </w:p>
    <w:p w:rsidR="00B53A12" w:rsidRPr="00A967A0" w:rsidRDefault="00B53A12" w:rsidP="0086425A">
      <w:pPr>
        <w:ind w:right="-141" w:firstLine="709"/>
        <w:jc w:val="both"/>
        <w:rPr>
          <w:rFonts w:ascii="Times New Roman" w:hAnsi="Times New Roman" w:cs="Times New Roman"/>
        </w:rPr>
      </w:pPr>
      <w:r w:rsidRPr="00A967A0">
        <w:rPr>
          <w:rFonts w:ascii="Times New Roman" w:hAnsi="Times New Roman" w:cs="Times New Roman"/>
        </w:rPr>
        <w:t>выдача результата оказания Услуги.</w:t>
      </w:r>
    </w:p>
    <w:p w:rsidR="00B53A12" w:rsidRPr="00A967A0" w:rsidRDefault="00B53A12" w:rsidP="0086425A">
      <w:pPr>
        <w:pStyle w:val="s1"/>
        <w:shd w:val="clear" w:color="auto" w:fill="FFFFFF"/>
        <w:spacing w:before="0" w:beforeAutospacing="0" w:after="0" w:afterAutospacing="0"/>
        <w:ind w:firstLine="709"/>
        <w:jc w:val="both"/>
      </w:pPr>
      <w:r w:rsidRPr="00A967A0">
        <w:t>41. Юридическим фактом, служащим основанием для начала работ по предоставлению услуги, является подача лицом, заинтересованным в предоставлении услуги, заявления с приложением документов, указанных в пункте 25 Регламента. Срок процедуры – 1 день.</w:t>
      </w:r>
    </w:p>
    <w:p w:rsidR="00B53A12" w:rsidRPr="00A967A0" w:rsidRDefault="00B53A12" w:rsidP="0086425A">
      <w:pPr>
        <w:pStyle w:val="s1"/>
        <w:shd w:val="clear" w:color="auto" w:fill="FFFFFF"/>
        <w:spacing w:before="0" w:beforeAutospacing="0" w:after="0" w:afterAutospacing="0"/>
        <w:ind w:firstLine="709"/>
        <w:jc w:val="both"/>
      </w:pPr>
      <w:r w:rsidRPr="00A967A0">
        <w:t xml:space="preserve"> Специалист Администрации</w:t>
      </w:r>
      <w:r>
        <w:t xml:space="preserve"> </w:t>
      </w:r>
      <w:r w:rsidRPr="00A967A0">
        <w:t>Киржеманского сельского поселения Большеигнатовского муниципального района, ответственный за прием документов, устанавливает личность заявителя, проверяет наличие всех необходимых документов и регистрирует заявление в журнале регистрации заявлений на присвоение адреса.</w:t>
      </w:r>
    </w:p>
    <w:p w:rsidR="00B53A12" w:rsidRPr="00A967A0" w:rsidRDefault="00B53A12" w:rsidP="0086425A">
      <w:pPr>
        <w:pStyle w:val="s1"/>
        <w:shd w:val="clear" w:color="auto" w:fill="FFFFFF"/>
        <w:spacing w:before="0" w:beforeAutospacing="0" w:after="0" w:afterAutospacing="0"/>
        <w:ind w:firstLine="709"/>
        <w:jc w:val="both"/>
      </w:pPr>
      <w:r w:rsidRPr="00A967A0">
        <w:t xml:space="preserve"> Глава Киржеманского сельского поселения подписывает заявление специалисту, ответственному за выполнение работ по присвоению (уточнению) адреса объектам недвижимого имущества. Срок выполнения процедуры – 1 день.</w:t>
      </w:r>
    </w:p>
    <w:p w:rsidR="00B53A12" w:rsidRPr="00A967A0" w:rsidRDefault="00B53A12" w:rsidP="0086425A">
      <w:pPr>
        <w:pStyle w:val="s1"/>
        <w:shd w:val="clear" w:color="auto" w:fill="FFFFFF"/>
        <w:spacing w:before="0" w:beforeAutospacing="0" w:after="0" w:afterAutospacing="0"/>
        <w:ind w:firstLine="709"/>
        <w:jc w:val="both"/>
      </w:pPr>
      <w:r w:rsidRPr="00A967A0">
        <w:t>42. Специалист, ответственный за выполнение работ по присвоению (уточнению) адреса объектам недвижимого имущества выполняет следующие виды работ:</w:t>
      </w:r>
    </w:p>
    <w:p w:rsidR="00B53A12" w:rsidRPr="00A967A0" w:rsidRDefault="00B53A12" w:rsidP="0086425A">
      <w:pPr>
        <w:pStyle w:val="s1"/>
        <w:shd w:val="clear" w:color="auto" w:fill="FFFFFF"/>
        <w:spacing w:before="0" w:beforeAutospacing="0" w:after="0" w:afterAutospacing="0"/>
        <w:ind w:firstLine="709"/>
        <w:jc w:val="both"/>
      </w:pPr>
      <w:r w:rsidRPr="00A967A0">
        <w:t xml:space="preserve"> Подбор и изучение архивных, проектных и прочих материалов, необходимых для установления и оформления адресных документов.</w:t>
      </w:r>
    </w:p>
    <w:p w:rsidR="00B53A12" w:rsidRPr="00A967A0" w:rsidRDefault="00B53A12" w:rsidP="0086425A">
      <w:pPr>
        <w:pStyle w:val="s1"/>
        <w:shd w:val="clear" w:color="auto" w:fill="FFFFFF"/>
        <w:spacing w:before="0" w:beforeAutospacing="0" w:after="0" w:afterAutospacing="0"/>
        <w:ind w:firstLine="709"/>
        <w:jc w:val="both"/>
      </w:pPr>
      <w:r w:rsidRPr="00A967A0">
        <w:t xml:space="preserve"> Обследование территории на месте, где расположены объекты недвижимости, для которых устанавливаются (уточняются) адреса.</w:t>
      </w:r>
    </w:p>
    <w:p w:rsidR="00B53A12" w:rsidRPr="00A967A0" w:rsidRDefault="00B53A12" w:rsidP="0086425A">
      <w:pPr>
        <w:pStyle w:val="s1"/>
        <w:shd w:val="clear" w:color="auto" w:fill="FFFFFF"/>
        <w:spacing w:before="0" w:beforeAutospacing="0" w:after="0" w:afterAutospacing="0"/>
        <w:ind w:firstLine="709"/>
        <w:jc w:val="both"/>
      </w:pPr>
      <w:r w:rsidRPr="00A967A0">
        <w:t>Согласование устанавливаемых и существующих адресов близлежащих строений.</w:t>
      </w:r>
    </w:p>
    <w:p w:rsidR="00B53A12" w:rsidRPr="00A967A0" w:rsidRDefault="00B53A12" w:rsidP="0086425A">
      <w:pPr>
        <w:pStyle w:val="s1"/>
        <w:shd w:val="clear" w:color="auto" w:fill="FFFFFF"/>
        <w:spacing w:before="0" w:beforeAutospacing="0" w:after="0" w:afterAutospacing="0"/>
        <w:ind w:firstLine="709"/>
        <w:jc w:val="both"/>
      </w:pPr>
      <w:r w:rsidRPr="00A967A0">
        <w:t>Срок выполнения процедуры – 4 дня.</w:t>
      </w:r>
    </w:p>
    <w:p w:rsidR="00B53A12" w:rsidRPr="00A967A0" w:rsidRDefault="00B53A12" w:rsidP="0086425A">
      <w:pPr>
        <w:pStyle w:val="s1"/>
        <w:shd w:val="clear" w:color="auto" w:fill="FFFFFF"/>
        <w:spacing w:before="0" w:beforeAutospacing="0" w:after="0" w:afterAutospacing="0"/>
        <w:ind w:firstLine="709"/>
        <w:jc w:val="both"/>
      </w:pPr>
      <w:r w:rsidRPr="00A967A0">
        <w:t>43. Оформление адресных документов.</w:t>
      </w:r>
    </w:p>
    <w:p w:rsidR="00B53A12" w:rsidRPr="00A967A0" w:rsidRDefault="00B53A12" w:rsidP="0086425A">
      <w:pPr>
        <w:pStyle w:val="s1"/>
        <w:shd w:val="clear" w:color="auto" w:fill="FFFFFF"/>
        <w:spacing w:before="0" w:beforeAutospacing="0" w:after="0" w:afterAutospacing="0"/>
        <w:ind w:firstLine="709"/>
        <w:jc w:val="both"/>
      </w:pPr>
      <w:r w:rsidRPr="00A967A0">
        <w:t xml:space="preserve"> Подготовка проекта постановления Администрации о присвоении (уточнении) адреса объекту недвижимого имущества и направление его на подпись Главе Киржеманского сельского поселения Большеигнатовского муниципального района.</w:t>
      </w:r>
    </w:p>
    <w:p w:rsidR="00B53A12" w:rsidRPr="00A967A0" w:rsidRDefault="00B53A12" w:rsidP="0086425A">
      <w:pPr>
        <w:pStyle w:val="s1"/>
        <w:shd w:val="clear" w:color="auto" w:fill="FFFFFF"/>
        <w:spacing w:before="0" w:beforeAutospacing="0" w:after="0" w:afterAutospacing="0"/>
        <w:ind w:firstLine="709"/>
        <w:jc w:val="both"/>
      </w:pPr>
      <w:r w:rsidRPr="00A967A0">
        <w:t xml:space="preserve">Срок выполнения процедуры – 1 день. </w:t>
      </w:r>
    </w:p>
    <w:p w:rsidR="00B53A12" w:rsidRPr="00A967A0" w:rsidRDefault="00B53A12" w:rsidP="0086425A">
      <w:pPr>
        <w:pStyle w:val="s1"/>
        <w:shd w:val="clear" w:color="auto" w:fill="FFFFFF"/>
        <w:spacing w:before="0" w:beforeAutospacing="0" w:after="0" w:afterAutospacing="0"/>
        <w:ind w:firstLine="709"/>
        <w:jc w:val="both"/>
      </w:pPr>
      <w:r w:rsidRPr="00A967A0">
        <w:t>44. После подписания вышеуказанного постановления Главой Киржеманского сельского поселения Большеигнатовского муниципального района данные о присвоенном (уточненном) адресе вносятся специалистом в адресный реестр.</w:t>
      </w:r>
    </w:p>
    <w:p w:rsidR="00B53A12" w:rsidRPr="00A967A0" w:rsidRDefault="00B53A12" w:rsidP="0086425A">
      <w:pPr>
        <w:pStyle w:val="s1"/>
        <w:shd w:val="clear" w:color="auto" w:fill="FFFFFF"/>
        <w:spacing w:before="0" w:beforeAutospacing="0" w:after="0" w:afterAutospacing="0"/>
        <w:ind w:firstLine="709"/>
        <w:jc w:val="both"/>
      </w:pPr>
      <w:r w:rsidRPr="00A967A0">
        <w:t xml:space="preserve"> Специалист, ответственный за прием заявлений, выдает заявителю три экземпляра постановления Администрации Киржеманского сельского поселения Большеигнатовского муниципального района о присвоении (уточнении) адреса объекту недвижимого имущества. Срок выполнения процедуры – 2 дня</w:t>
      </w:r>
    </w:p>
    <w:p w:rsidR="00B53A12" w:rsidRPr="00A967A0" w:rsidRDefault="00B53A12" w:rsidP="0086425A">
      <w:pPr>
        <w:pStyle w:val="s1"/>
        <w:shd w:val="clear" w:color="auto" w:fill="FFFFFF"/>
        <w:spacing w:before="0" w:beforeAutospacing="0" w:after="0" w:afterAutospacing="0"/>
        <w:ind w:firstLine="709"/>
        <w:jc w:val="both"/>
      </w:pPr>
      <w:r w:rsidRPr="00A967A0">
        <w:t>45. При получении вышеуказанного постановления заявитель расписывается в журнале регистрации заявлений на присвоение адреса. Один экземпляр постановления хранится в Администрации</w:t>
      </w:r>
      <w:r>
        <w:t xml:space="preserve"> </w:t>
      </w:r>
      <w:r w:rsidRPr="00A967A0">
        <w:t>Киржеманского сельского поселения Большеигнатовского муниципального района.</w:t>
      </w:r>
    </w:p>
    <w:p w:rsidR="00B53A12" w:rsidRPr="00A967A0" w:rsidRDefault="00B53A12" w:rsidP="0086425A">
      <w:pPr>
        <w:pStyle w:val="s1"/>
        <w:shd w:val="clear" w:color="auto" w:fill="FFFFFF"/>
        <w:spacing w:before="0" w:beforeAutospacing="0" w:after="0" w:afterAutospacing="0"/>
        <w:ind w:firstLine="709"/>
        <w:jc w:val="both"/>
      </w:pPr>
      <w:r w:rsidRPr="00A967A0">
        <w:t>46. В случае отказа в предоставлении услуги специалист, ответственный за выполнение работ по присвоению (уточнению) адреса объектам недвижимого имущества, готовит письменный мотивированный отказ за подписью главы района и направляет его заявителю.</w:t>
      </w:r>
    </w:p>
    <w:p w:rsidR="00B53A12" w:rsidRPr="00A967A0" w:rsidRDefault="00B53A12" w:rsidP="007E6D0F">
      <w:pPr>
        <w:ind w:right="-141" w:firstLine="709"/>
        <w:jc w:val="both"/>
        <w:rPr>
          <w:rFonts w:ascii="Times New Roman" w:hAnsi="Times New Roman" w:cs="Times New Roman"/>
        </w:rPr>
      </w:pPr>
    </w:p>
    <w:p w:rsidR="00B53A12" w:rsidRPr="00A967A0" w:rsidRDefault="00B53A12" w:rsidP="00DF7ECD">
      <w:pPr>
        <w:ind w:right="-141" w:firstLine="709"/>
        <w:jc w:val="center"/>
        <w:rPr>
          <w:rFonts w:ascii="Times New Roman" w:hAnsi="Times New Roman" w:cs="Times New Roman"/>
          <w:b/>
          <w:bCs/>
        </w:rPr>
      </w:pPr>
      <w:bookmarkStart w:id="135" w:name="sub_1020"/>
      <w:r w:rsidRPr="00A967A0">
        <w:rPr>
          <w:rFonts w:ascii="Times New Roman" w:hAnsi="Times New Roman" w:cs="Times New Roman"/>
          <w:b/>
          <w:bCs/>
        </w:rPr>
        <w:t>Подраздел 2. Особенности предоставления муниципальной услуги в МФЦ.</w:t>
      </w:r>
    </w:p>
    <w:p w:rsidR="00B53A12" w:rsidRPr="00A967A0" w:rsidRDefault="00B53A12" w:rsidP="00DF7ECD">
      <w:pPr>
        <w:ind w:right="-141" w:firstLine="709"/>
        <w:jc w:val="center"/>
        <w:rPr>
          <w:rFonts w:ascii="Times New Roman" w:hAnsi="Times New Roman" w:cs="Times New Roman"/>
          <w:b/>
          <w:bCs/>
        </w:rPr>
      </w:pPr>
    </w:p>
    <w:p w:rsidR="00B53A12" w:rsidRPr="00A967A0" w:rsidRDefault="00B53A12" w:rsidP="007E6D0F">
      <w:pPr>
        <w:ind w:right="-141" w:firstLine="709"/>
        <w:jc w:val="both"/>
        <w:rPr>
          <w:rFonts w:ascii="Times New Roman" w:hAnsi="Times New Roman" w:cs="Times New Roman"/>
        </w:rPr>
      </w:pPr>
      <w:bookmarkStart w:id="136" w:name="sub_201"/>
      <w:bookmarkEnd w:id="135"/>
      <w:r w:rsidRPr="00A967A0">
        <w:rPr>
          <w:rFonts w:ascii="Times New Roman" w:hAnsi="Times New Roman" w:cs="Times New Roman"/>
        </w:rPr>
        <w:t>47.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36"/>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Информирование (консультация) по порядку предоставления муниципальной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Прием и регистрация запроса и документов от заявителя для получения муниципальной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B53A12" w:rsidRPr="00A967A0" w:rsidRDefault="00B53A12" w:rsidP="007E6D0F">
      <w:pPr>
        <w:ind w:right="-141" w:firstLine="709"/>
        <w:jc w:val="both"/>
        <w:rPr>
          <w:rFonts w:ascii="Times New Roman" w:hAnsi="Times New Roman" w:cs="Times New Roman"/>
        </w:rPr>
      </w:pPr>
      <w:bookmarkStart w:id="137" w:name="sub_202"/>
      <w:r w:rsidRPr="00A967A0">
        <w:rPr>
          <w:rFonts w:ascii="Times New Roman" w:hAnsi="Times New Roman" w:cs="Times New Roman"/>
        </w:rPr>
        <w:t>48.  Осуществление административной процедуры "Информирование (консультация) по порядку предоставления муниципальной услуги".</w:t>
      </w:r>
    </w:p>
    <w:p w:rsidR="00B53A12" w:rsidRPr="00A967A0" w:rsidRDefault="00B53A12" w:rsidP="007E6D0F">
      <w:pPr>
        <w:ind w:right="-141" w:firstLine="709"/>
        <w:jc w:val="both"/>
        <w:rPr>
          <w:rFonts w:ascii="Times New Roman" w:hAnsi="Times New Roman" w:cs="Times New Roman"/>
        </w:rPr>
      </w:pPr>
      <w:bookmarkStart w:id="138" w:name="sub_2021"/>
      <w:bookmarkEnd w:id="137"/>
      <w:r w:rsidRPr="00A967A0">
        <w:rPr>
          <w:rFonts w:ascii="Times New Roman" w:hAnsi="Times New Roman" w:cs="Times New Roman"/>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38"/>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срок предоставления муниципальной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режим работы и адреса иных МФЦ, ТОСП и привлекаемых организаций, находящихся на территории субъекта Российской Федерации;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53A12" w:rsidRPr="00A967A0" w:rsidRDefault="00B53A12" w:rsidP="007E6D0F">
      <w:pPr>
        <w:ind w:right="-141" w:firstLine="709"/>
        <w:jc w:val="both"/>
        <w:rPr>
          <w:rFonts w:ascii="Times New Roman" w:hAnsi="Times New Roman" w:cs="Times New Roman"/>
        </w:rPr>
      </w:pPr>
      <w:bookmarkStart w:id="139" w:name="sub_203"/>
      <w:r w:rsidRPr="00A967A0">
        <w:rPr>
          <w:rFonts w:ascii="Times New Roman" w:hAnsi="Times New Roman" w:cs="Times New Roman"/>
        </w:rPr>
        <w:t>49.  Осуществление административной процедуры "Прием и регистрация запроса и документов".</w:t>
      </w:r>
    </w:p>
    <w:p w:rsidR="00B53A12" w:rsidRPr="00A967A0" w:rsidRDefault="00B53A12" w:rsidP="007E6D0F">
      <w:pPr>
        <w:ind w:right="-141" w:firstLine="709"/>
        <w:jc w:val="both"/>
        <w:rPr>
          <w:rFonts w:ascii="Times New Roman" w:hAnsi="Times New Roman" w:cs="Times New Roman"/>
        </w:rPr>
      </w:pPr>
      <w:bookmarkStart w:id="140" w:name="sub_2031"/>
      <w:bookmarkEnd w:id="139"/>
      <w:r w:rsidRPr="00A967A0">
        <w:rPr>
          <w:rFonts w:ascii="Times New Roman" w:hAnsi="Times New Roman" w:cs="Times New Roma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B53A12" w:rsidRPr="00A967A0" w:rsidRDefault="00B53A12" w:rsidP="007E6D0F">
      <w:pPr>
        <w:ind w:right="-141" w:firstLine="709"/>
        <w:jc w:val="both"/>
        <w:rPr>
          <w:rFonts w:ascii="Times New Roman" w:hAnsi="Times New Roman" w:cs="Times New Roman"/>
        </w:rPr>
      </w:pPr>
      <w:bookmarkStart w:id="141" w:name="sub_2032"/>
      <w:bookmarkEnd w:id="140"/>
      <w:r w:rsidRPr="00A967A0">
        <w:rPr>
          <w:rFonts w:ascii="Times New Roman" w:hAnsi="Times New Roman" w:cs="Times New Roman"/>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41"/>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если заявитель настаивает на приеме документов, специалист приема МФЦ, ТОСП делает в расписке отметку "принято по требованию".</w:t>
      </w:r>
    </w:p>
    <w:p w:rsidR="00B53A12" w:rsidRPr="00A967A0" w:rsidRDefault="00B53A12" w:rsidP="007E6D0F">
      <w:pPr>
        <w:ind w:right="-141" w:firstLine="709"/>
        <w:jc w:val="both"/>
        <w:rPr>
          <w:rFonts w:ascii="Times New Roman" w:hAnsi="Times New Roman" w:cs="Times New Roman"/>
        </w:rPr>
      </w:pPr>
      <w:bookmarkStart w:id="142" w:name="sub_2033"/>
      <w:r w:rsidRPr="00A967A0">
        <w:rPr>
          <w:rFonts w:ascii="Times New Roman" w:hAnsi="Times New Roman" w:cs="Times New Roman"/>
        </w:rPr>
        <w:t>50.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B53A12" w:rsidRPr="00A967A0" w:rsidRDefault="00B53A12" w:rsidP="007E6D0F">
      <w:pPr>
        <w:ind w:right="-141" w:firstLine="709"/>
        <w:jc w:val="both"/>
        <w:rPr>
          <w:rFonts w:ascii="Times New Roman" w:hAnsi="Times New Roman" w:cs="Times New Roman"/>
        </w:rPr>
      </w:pPr>
      <w:bookmarkStart w:id="143" w:name="sub_2034"/>
      <w:bookmarkEnd w:id="142"/>
      <w:r w:rsidRPr="00A967A0">
        <w:rPr>
          <w:rFonts w:ascii="Times New Roman" w:hAnsi="Times New Roman" w:cs="Times New Roman"/>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B53A12" w:rsidRPr="00A967A0" w:rsidRDefault="00B53A12" w:rsidP="007E6D0F">
      <w:pPr>
        <w:ind w:right="-141" w:firstLine="709"/>
        <w:jc w:val="both"/>
        <w:rPr>
          <w:rFonts w:ascii="Times New Roman" w:hAnsi="Times New Roman" w:cs="Times New Roman"/>
        </w:rPr>
      </w:pPr>
      <w:bookmarkStart w:id="144" w:name="sub_2035"/>
      <w:bookmarkEnd w:id="143"/>
      <w:r w:rsidRPr="00A967A0">
        <w:rPr>
          <w:rFonts w:ascii="Times New Roman" w:hAnsi="Times New Roman" w:cs="Times New Roman"/>
        </w:rPr>
        <w:t>Принятые у заявителя документы, заявление и расписка передаются в электронном виде в уполномоченный орган по защищенным каналам связи.</w:t>
      </w:r>
    </w:p>
    <w:p w:rsidR="00B53A12" w:rsidRPr="00A967A0" w:rsidRDefault="00B53A12" w:rsidP="007E6D0F">
      <w:pPr>
        <w:ind w:right="-141" w:firstLine="709"/>
        <w:jc w:val="both"/>
        <w:rPr>
          <w:rFonts w:ascii="Times New Roman" w:hAnsi="Times New Roman" w:cs="Times New Roman"/>
        </w:rPr>
      </w:pPr>
      <w:bookmarkStart w:id="145" w:name="sub_204"/>
      <w:bookmarkEnd w:id="144"/>
      <w:r w:rsidRPr="00A967A0">
        <w:rPr>
          <w:rFonts w:ascii="Times New Roman" w:hAnsi="Times New Roman" w:cs="Times New Roman"/>
        </w:rPr>
        <w:t>51.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B53A12" w:rsidRPr="00A967A0" w:rsidRDefault="00B53A12" w:rsidP="007E6D0F">
      <w:pPr>
        <w:ind w:right="-141" w:firstLine="709"/>
        <w:jc w:val="both"/>
        <w:rPr>
          <w:rFonts w:ascii="Times New Roman" w:hAnsi="Times New Roman" w:cs="Times New Roman"/>
        </w:rPr>
      </w:pPr>
      <w:bookmarkStart w:id="146" w:name="sub_2041"/>
      <w:bookmarkEnd w:id="145"/>
      <w:r w:rsidRPr="00A967A0">
        <w:rPr>
          <w:rFonts w:ascii="Times New Roman" w:hAnsi="Times New Roman" w:cs="Times New Roman"/>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B53A12" w:rsidRPr="00A967A0" w:rsidRDefault="00B53A12" w:rsidP="007E6D0F">
      <w:pPr>
        <w:ind w:right="-141" w:firstLine="709"/>
        <w:jc w:val="both"/>
        <w:rPr>
          <w:rFonts w:ascii="Times New Roman" w:hAnsi="Times New Roman" w:cs="Times New Roman"/>
        </w:rPr>
      </w:pPr>
      <w:bookmarkStart w:id="147" w:name="sub_2042"/>
      <w:bookmarkEnd w:id="146"/>
      <w:r w:rsidRPr="00A967A0">
        <w:rPr>
          <w:rFonts w:ascii="Times New Roman" w:hAnsi="Times New Roman" w:cs="Times New Roman"/>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B53A12" w:rsidRPr="00A967A0" w:rsidRDefault="00B53A12" w:rsidP="007E6D0F">
      <w:pPr>
        <w:ind w:right="-141" w:firstLine="709"/>
        <w:jc w:val="both"/>
        <w:rPr>
          <w:rFonts w:ascii="Times New Roman" w:hAnsi="Times New Roman" w:cs="Times New Roman"/>
        </w:rPr>
      </w:pPr>
      <w:bookmarkStart w:id="148" w:name="sub_2043"/>
      <w:bookmarkEnd w:id="147"/>
      <w:r w:rsidRPr="00A967A0">
        <w:rPr>
          <w:rFonts w:ascii="Times New Roman" w:hAnsi="Times New Roman" w:cs="Times New Roman"/>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48"/>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учет выдачи экземпляров электронных документов на бумажном носителе.</w:t>
      </w:r>
    </w:p>
    <w:p w:rsidR="00B53A12" w:rsidRPr="00A967A0" w:rsidRDefault="00B53A12" w:rsidP="007E6D0F">
      <w:pPr>
        <w:ind w:right="-141" w:firstLine="709"/>
        <w:jc w:val="both"/>
        <w:rPr>
          <w:rFonts w:ascii="Times New Roman" w:hAnsi="Times New Roman" w:cs="Times New Roman"/>
        </w:rPr>
      </w:pPr>
      <w:bookmarkStart w:id="149" w:name="sub_2044"/>
      <w:r w:rsidRPr="00A967A0">
        <w:rPr>
          <w:rFonts w:ascii="Times New Roman" w:hAnsi="Times New Roman" w:cs="Times New Roman"/>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B53A12" w:rsidRPr="00A967A0" w:rsidRDefault="00B53A12" w:rsidP="007E6D0F">
      <w:pPr>
        <w:ind w:right="-141" w:firstLine="709"/>
        <w:jc w:val="both"/>
        <w:rPr>
          <w:rFonts w:ascii="Times New Roman" w:hAnsi="Times New Roman" w:cs="Times New Roman"/>
        </w:rPr>
      </w:pPr>
      <w:bookmarkStart w:id="150" w:name="sub_2045"/>
      <w:bookmarkEnd w:id="149"/>
      <w:r w:rsidRPr="00A967A0">
        <w:rPr>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B53A12" w:rsidRPr="00A967A0" w:rsidRDefault="00B53A12" w:rsidP="007E6D0F">
      <w:pPr>
        <w:ind w:right="-141" w:firstLine="709"/>
        <w:jc w:val="both"/>
        <w:rPr>
          <w:rFonts w:ascii="Times New Roman" w:hAnsi="Times New Roman" w:cs="Times New Roman"/>
        </w:rPr>
      </w:pPr>
      <w:bookmarkStart w:id="151" w:name="sub_205"/>
      <w:bookmarkEnd w:id="150"/>
      <w:bookmarkEnd w:id="151"/>
      <w:r w:rsidRPr="00A967A0">
        <w:rPr>
          <w:rFonts w:ascii="Times New Roman" w:hAnsi="Times New Roman" w:cs="Times New Roman"/>
        </w:rPr>
        <w:t>52.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без необходимости подачи запроса в какой-либо иной форме.</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На ЕПГУ размещаются образцы заполнения электронной формы запроса.</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53. При формировании запроса заявителю обеспечивается:</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1) возможность копирования и сохранения запроса и иных документов, указанных в настоящем Административном регламенте, необходимых для предоставления муниципальной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3) возможность печати на бумажном носителе копии электронной формы запроса;</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5)</w:t>
      </w:r>
      <w:r>
        <w:rPr>
          <w:rFonts w:ascii="Times New Roman" w:hAnsi="Times New Roman" w:cs="Times New Roman"/>
        </w:rPr>
        <w:t xml:space="preserve"> </w:t>
      </w:r>
      <w:r w:rsidRPr="00A967A0">
        <w:rPr>
          <w:rFonts w:ascii="Times New Roman" w:hAnsi="Times New Roman" w:cs="Times New Roman"/>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6) возможность вернуться на любой из этапов заполнения электронной формы запроса без потери ранее введенной информации;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7) возможность доступа заявителя на Едином портале государственных и муниципальных услуг, к ранее поданным им запросам в течение не менее одного года, а также частично сформированных запросов - в течение не менее 3 месяцев.</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Сформированный и подписанный запрос, и иные документы, указанные в настоящем Административном регламенте, направляются в Администрацию посредством ЕПГУ.</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54. Администрация</w:t>
      </w:r>
      <w:r>
        <w:rPr>
          <w:rFonts w:ascii="Times New Roman" w:hAnsi="Times New Roman" w:cs="Times New Roman"/>
        </w:rPr>
        <w:t xml:space="preserve"> </w:t>
      </w:r>
      <w:r w:rsidRPr="00A967A0">
        <w:rPr>
          <w:rFonts w:ascii="Times New Roman" w:hAnsi="Times New Roman" w:cs="Times New Roman"/>
        </w:rPr>
        <w:t>Киржеманского сельского поселения Большеигнатовского муниципального района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Срок регистрации запроса - 1 рабочий день.</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55. Предоставление муниципальной услуги начинается со дня регистрации электронных документов, необходимых для предоставления муниципальной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56. 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57. 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58. В качестве результата предоставления муниципальной услуги заявитель по его выбору вправе получить ответ на обращение:</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1)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2) на бумажном носителе, подтверждающего содержание электронного документа, направленного Администрацией</w:t>
      </w:r>
      <w:r>
        <w:rPr>
          <w:rFonts w:ascii="Times New Roman" w:hAnsi="Times New Roman" w:cs="Times New Roman"/>
        </w:rPr>
        <w:t xml:space="preserve"> </w:t>
      </w:r>
      <w:r w:rsidRPr="00A967A0">
        <w:rPr>
          <w:rFonts w:ascii="Times New Roman" w:hAnsi="Times New Roman" w:cs="Times New Roman"/>
        </w:rPr>
        <w:t>Киржеманского сельского поселения Большеигнатовского муниципального района, в многофункциональном центре;</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3) на бумажном носителе.</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59. Заявитель имеет возможность получения информации о ходе предоставления муниципальной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60. При предоставлении муниципальной услуги в электронной форме заявителю направляется:</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1) уведомление о приеме и регистрации запроса о предоставлении муниципальной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3) уведомление об окончании предоставления муниципальной услуги либо;</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4) уведомление о возможности получить результат предоставление муниципальной услуги либо мотивированный отказ в предоставлении муниципальной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5) уведомление о мотивированном отказе в предоставлении муниципальной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Заявителем обеспечивается возможность оценить доступность и качество муниципальной услуги на ЕПГУ.</w:t>
      </w:r>
    </w:p>
    <w:p w:rsidR="00B53A12" w:rsidRPr="00A967A0" w:rsidRDefault="00B53A12" w:rsidP="007E6D0F">
      <w:pPr>
        <w:ind w:right="-141" w:firstLine="709"/>
        <w:jc w:val="both"/>
        <w:rPr>
          <w:rFonts w:ascii="Times New Roman" w:hAnsi="Times New Roman" w:cs="Times New Roman"/>
          <w:b/>
          <w:bCs/>
        </w:rPr>
      </w:pPr>
      <w:bookmarkStart w:id="152" w:name="sub_400"/>
      <w:bookmarkEnd w:id="152"/>
    </w:p>
    <w:p w:rsidR="00B53A12" w:rsidRPr="00A967A0" w:rsidRDefault="00B53A12" w:rsidP="007E6D0F">
      <w:pPr>
        <w:ind w:right="-141" w:firstLine="709"/>
        <w:jc w:val="both"/>
        <w:rPr>
          <w:rFonts w:ascii="Times New Roman" w:hAnsi="Times New Roman" w:cs="Times New Roman"/>
          <w:b/>
          <w:bCs/>
        </w:rPr>
      </w:pPr>
      <w:r w:rsidRPr="00A967A0">
        <w:rPr>
          <w:rFonts w:ascii="Times New Roman" w:hAnsi="Times New Roman" w:cs="Times New Roman"/>
          <w:b/>
          <w:bCs/>
        </w:rPr>
        <w:t>Раздел 4. Формы контроля за исполнением Административного регламента</w:t>
      </w:r>
    </w:p>
    <w:p w:rsidR="00B53A12" w:rsidRPr="00A967A0" w:rsidRDefault="00B53A12" w:rsidP="007E6D0F">
      <w:pPr>
        <w:ind w:right="-141" w:firstLine="709"/>
        <w:jc w:val="both"/>
        <w:rPr>
          <w:rFonts w:ascii="Times New Roman" w:hAnsi="Times New Roman" w:cs="Times New Roman"/>
        </w:rPr>
      </w:pPr>
      <w:bookmarkStart w:id="153" w:name="sub_4001"/>
      <w:bookmarkEnd w:id="153"/>
    </w:p>
    <w:p w:rsidR="00B53A12" w:rsidRPr="00A967A0" w:rsidRDefault="00B53A12" w:rsidP="00DF7ECD">
      <w:pPr>
        <w:ind w:right="-141" w:firstLine="709"/>
        <w:jc w:val="center"/>
        <w:rPr>
          <w:rFonts w:ascii="Times New Roman" w:hAnsi="Times New Roman" w:cs="Times New Roman"/>
          <w:b/>
          <w:bCs/>
        </w:rPr>
      </w:pPr>
      <w:r w:rsidRPr="00A967A0">
        <w:rPr>
          <w:rFonts w:ascii="Times New Roman" w:hAnsi="Times New Roman" w:cs="Times New Roman"/>
          <w:b/>
          <w:bCs/>
        </w:rPr>
        <w:t>Подраздел 1. Порядок осуществления контроля за исполнением настоящего Административного регламента.</w:t>
      </w:r>
    </w:p>
    <w:p w:rsidR="00B53A12" w:rsidRPr="00A967A0" w:rsidRDefault="00B53A12" w:rsidP="00DF7ECD">
      <w:pPr>
        <w:ind w:right="-141" w:firstLine="709"/>
        <w:jc w:val="center"/>
        <w:rPr>
          <w:rFonts w:ascii="Times New Roman" w:hAnsi="Times New Roman" w:cs="Times New Roman"/>
          <w:b/>
          <w:bCs/>
        </w:rPr>
      </w:pP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61.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3A12" w:rsidRPr="00A967A0" w:rsidRDefault="00B53A12" w:rsidP="00F63943">
      <w:pPr>
        <w:ind w:firstLine="720"/>
        <w:jc w:val="both"/>
        <w:rPr>
          <w:rFonts w:ascii="Times New Roman" w:hAnsi="Times New Roman" w:cs="Times New Roman"/>
        </w:rPr>
      </w:pPr>
      <w:bookmarkStart w:id="154" w:name="sub_2112"/>
      <w:bookmarkEnd w:id="154"/>
      <w:r w:rsidRPr="00A967A0">
        <w:rPr>
          <w:rFonts w:ascii="Times New Roman" w:hAnsi="Times New Roman" w:cs="Times New Roman"/>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w:t>
      </w:r>
      <w:r>
        <w:rPr>
          <w:rFonts w:ascii="Times New Roman" w:hAnsi="Times New Roman" w:cs="Times New Roman"/>
        </w:rPr>
        <w:t xml:space="preserve"> </w:t>
      </w:r>
      <w:r w:rsidRPr="00A967A0">
        <w:rPr>
          <w:rFonts w:ascii="Times New Roman" w:hAnsi="Times New Roman" w:cs="Times New Roman"/>
        </w:rPr>
        <w:t>лицом</w:t>
      </w:r>
      <w:r>
        <w:rPr>
          <w:rFonts w:ascii="Times New Roman" w:hAnsi="Times New Roman" w:cs="Times New Roman"/>
        </w:rPr>
        <w:t xml:space="preserve"> </w:t>
      </w:r>
      <w:r w:rsidRPr="00A967A0">
        <w:rPr>
          <w:rFonts w:ascii="Times New Roman" w:hAnsi="Times New Roman" w:cs="Times New Roman"/>
        </w:rPr>
        <w:t>Уполномоченного органа по исполнению настоящего Административного регламента осуществляется заместителем Главы Киржеманского сельского поселения Большеигнатовского муниципального района.</w:t>
      </w:r>
    </w:p>
    <w:p w:rsidR="00B53A12" w:rsidRPr="00A967A0" w:rsidRDefault="00B53A12" w:rsidP="007E6D0F">
      <w:pPr>
        <w:ind w:right="-141" w:firstLine="709"/>
        <w:jc w:val="both"/>
        <w:rPr>
          <w:rFonts w:ascii="Times New Roman" w:hAnsi="Times New Roman" w:cs="Times New Roman"/>
        </w:rPr>
      </w:pPr>
    </w:p>
    <w:p w:rsidR="00B53A12" w:rsidRPr="00A967A0" w:rsidRDefault="00B53A12" w:rsidP="00DF7ECD">
      <w:pPr>
        <w:ind w:right="-141" w:firstLine="709"/>
        <w:jc w:val="center"/>
        <w:rPr>
          <w:rFonts w:ascii="Times New Roman" w:hAnsi="Times New Roman" w:cs="Times New Roman"/>
          <w:b/>
          <w:bCs/>
        </w:rPr>
      </w:pPr>
      <w:r w:rsidRPr="00A967A0">
        <w:rPr>
          <w:rFonts w:ascii="Times New Roman" w:hAnsi="Times New Roman" w:cs="Times New Roman"/>
          <w:b/>
          <w:bCs/>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53A12" w:rsidRPr="00A967A0" w:rsidRDefault="00B53A12" w:rsidP="00DF7ECD">
      <w:pPr>
        <w:ind w:right="-141" w:firstLine="709"/>
        <w:jc w:val="center"/>
        <w:rPr>
          <w:rFonts w:ascii="Times New Roman" w:hAnsi="Times New Roman" w:cs="Times New Roman"/>
          <w:b/>
          <w:bCs/>
        </w:rPr>
      </w:pPr>
    </w:p>
    <w:p w:rsidR="00B53A12" w:rsidRPr="00A967A0" w:rsidRDefault="00B53A12" w:rsidP="007E6D0F">
      <w:pPr>
        <w:ind w:right="-141" w:firstLine="709"/>
        <w:jc w:val="both"/>
        <w:rPr>
          <w:rFonts w:ascii="Times New Roman" w:hAnsi="Times New Roman" w:cs="Times New Roman"/>
        </w:rPr>
      </w:pPr>
      <w:bookmarkStart w:id="155" w:name="sub_2121"/>
      <w:bookmarkEnd w:id="155"/>
      <w:r w:rsidRPr="00A967A0">
        <w:rPr>
          <w:rFonts w:ascii="Times New Roman" w:hAnsi="Times New Roman" w:cs="Times New Roman"/>
        </w:rPr>
        <w:t>62.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Контроль за исполнением Административного регламента по предоставлению муниципальной услуги осуществляется путем проведения:</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плановых проверок соблюдения и исполнения специалистами администрации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внеплановых проверок соблюдения и исполнения специалистами администрации положений настоящего Административного регламента, осуществляемых по обращениям физических и юридических лиц, по поручениям Главы сельского поселения, на основании иных документов и сведений, указывающих на нарушения настоящего Административного регламента.</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Плановые и внеплановые проверки проводятся Главой сельского поселения.</w:t>
      </w:r>
    </w:p>
    <w:p w:rsidR="00B53A12" w:rsidRPr="00A967A0" w:rsidRDefault="00B53A12" w:rsidP="007E6D0F">
      <w:pPr>
        <w:ind w:right="-141" w:firstLine="709"/>
        <w:jc w:val="both"/>
        <w:rPr>
          <w:rFonts w:ascii="Times New Roman" w:hAnsi="Times New Roman" w:cs="Times New Roman"/>
        </w:rPr>
      </w:pPr>
    </w:p>
    <w:p w:rsidR="00B53A12" w:rsidRPr="00A967A0" w:rsidRDefault="00B53A12" w:rsidP="00DF7ECD">
      <w:pPr>
        <w:ind w:right="-141" w:firstLine="709"/>
        <w:jc w:val="center"/>
        <w:rPr>
          <w:rFonts w:ascii="Times New Roman" w:hAnsi="Times New Roman" w:cs="Times New Roman"/>
          <w:b/>
          <w:bCs/>
        </w:rPr>
      </w:pPr>
      <w:r w:rsidRPr="00A967A0">
        <w:rPr>
          <w:rFonts w:ascii="Times New Roman" w:hAnsi="Times New Roman" w:cs="Times New Roman"/>
          <w:b/>
          <w:bCs/>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53A12" w:rsidRPr="00A967A0" w:rsidRDefault="00B53A12" w:rsidP="00DF7ECD">
      <w:pPr>
        <w:ind w:right="-141" w:firstLine="709"/>
        <w:jc w:val="center"/>
        <w:rPr>
          <w:rFonts w:ascii="Times New Roman" w:hAnsi="Times New Roman" w:cs="Times New Roman"/>
          <w:b/>
          <w:bCs/>
        </w:rPr>
      </w:pP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63.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Глава Киржеманского сельского поселения несет ответственность за несвоевременное рассмотрение заявлений.</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Глава Киржеманского сельского поселения несет ответственность за несвоевременное и (или) ненадлежащее выполнение административных действий, указанных в пункте 40 Административного регламента.</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B53A12" w:rsidRPr="00A967A0" w:rsidRDefault="00B53A12" w:rsidP="007E6D0F">
      <w:pPr>
        <w:ind w:right="-141" w:firstLine="709"/>
        <w:jc w:val="both"/>
        <w:rPr>
          <w:rFonts w:ascii="Times New Roman" w:hAnsi="Times New Roman" w:cs="Times New Roman"/>
        </w:rPr>
      </w:pPr>
    </w:p>
    <w:p w:rsidR="00B53A12" w:rsidRPr="00A967A0" w:rsidRDefault="00B53A12" w:rsidP="00DF7ECD">
      <w:pPr>
        <w:ind w:right="-141" w:firstLine="709"/>
        <w:jc w:val="center"/>
        <w:rPr>
          <w:rFonts w:ascii="Times New Roman" w:hAnsi="Times New Roman" w:cs="Times New Roman"/>
          <w:b/>
          <w:bCs/>
        </w:rPr>
      </w:pPr>
      <w:r w:rsidRPr="00A967A0">
        <w:rPr>
          <w:rFonts w:ascii="Times New Roman" w:hAnsi="Times New Roman" w:cs="Times New Roman"/>
          <w:b/>
          <w:bCs/>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53A12" w:rsidRDefault="00B53A12" w:rsidP="007E6D0F">
      <w:pPr>
        <w:ind w:right="-141" w:firstLine="709"/>
        <w:jc w:val="both"/>
        <w:rPr>
          <w:rFonts w:ascii="Times New Roman" w:hAnsi="Times New Roman" w:cs="Times New Roman"/>
        </w:rPr>
      </w:pP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64.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53A12" w:rsidRPr="00A967A0" w:rsidRDefault="00B53A12" w:rsidP="007E6D0F">
      <w:pPr>
        <w:ind w:right="-141" w:firstLine="709"/>
        <w:jc w:val="both"/>
        <w:rPr>
          <w:rFonts w:ascii="Times New Roman" w:hAnsi="Times New Roman" w:cs="Times New Roman"/>
        </w:rPr>
      </w:pPr>
    </w:p>
    <w:p w:rsidR="00B53A12" w:rsidRPr="00A967A0" w:rsidRDefault="00B53A12" w:rsidP="007B1A1E">
      <w:pPr>
        <w:ind w:right="-141" w:firstLine="709"/>
        <w:jc w:val="center"/>
        <w:rPr>
          <w:rFonts w:ascii="Times New Roman" w:hAnsi="Times New Roman" w:cs="Times New Roman"/>
          <w:b/>
          <w:bCs/>
        </w:rPr>
      </w:pPr>
      <w:bookmarkStart w:id="156" w:name="sub_500"/>
      <w:bookmarkEnd w:id="156"/>
      <w:r w:rsidRPr="00A967A0">
        <w:rPr>
          <w:rFonts w:ascii="Times New Roman" w:hAnsi="Times New Roman" w:cs="Times New Roman"/>
          <w:b/>
          <w:bCs/>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bookmarkStart w:id="157" w:name="sub_5001"/>
      <w:bookmarkEnd w:id="157"/>
    </w:p>
    <w:p w:rsidR="00B53A12" w:rsidRDefault="00B53A12" w:rsidP="007E6D0F">
      <w:pPr>
        <w:ind w:right="-141" w:firstLine="709"/>
        <w:jc w:val="both"/>
        <w:rPr>
          <w:rFonts w:ascii="Times New Roman" w:hAnsi="Times New Roman" w:cs="Times New Roman"/>
        </w:rPr>
      </w:pP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xml:space="preserve">65. Решения и действия (бездействие) Администрации </w:t>
      </w:r>
      <w:r>
        <w:rPr>
          <w:rFonts w:ascii="Times New Roman" w:hAnsi="Times New Roman" w:cs="Times New Roman"/>
        </w:rPr>
        <w:t>сельского поселения</w:t>
      </w:r>
      <w:r w:rsidRPr="00A967A0">
        <w:rPr>
          <w:rFonts w:ascii="Times New Roman" w:hAnsi="Times New Roman" w:cs="Times New Roman"/>
        </w:rPr>
        <w:t>, учреждений, оказывающих муниципальные услуги, должностных лиц, муниципальных служащих администрации поселения,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66.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Административного регламента.</w:t>
      </w:r>
    </w:p>
    <w:p w:rsidR="00B53A12" w:rsidRPr="00A967A0" w:rsidRDefault="00B53A12" w:rsidP="007E6D0F">
      <w:pPr>
        <w:ind w:right="-141" w:firstLine="709"/>
        <w:jc w:val="both"/>
        <w:rPr>
          <w:rFonts w:ascii="Times New Roman" w:hAnsi="Times New Roman" w:cs="Times New Roman"/>
        </w:rPr>
      </w:pPr>
      <w:bookmarkStart w:id="158" w:name="sub_10231"/>
      <w:bookmarkEnd w:id="158"/>
      <w:r w:rsidRPr="00A967A0">
        <w:rPr>
          <w:rFonts w:ascii="Times New Roman" w:hAnsi="Times New Roman" w:cs="Times New Roman"/>
        </w:rPr>
        <w:t>Заявитель, либо его уполномоченный представитель вправе обратиться с жалобой в следующих случаях:</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нарушения срока предоставления муниципальной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поселения для предоставления муниципальной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поселения для предоставления муниципальной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поселения;</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поселения;</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отказа Администрации Киржеманского сельского поселения Большеигнатовского муниципального района, учреждений, оказывающих муниципальные услуги, должностных лиц, муниципальных служащих администрации поселения,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поселения.</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67. Жалоба на решения и действия (бездействие) Администрации</w:t>
      </w:r>
      <w:r>
        <w:rPr>
          <w:rFonts w:ascii="Times New Roman" w:hAnsi="Times New Roman" w:cs="Times New Roman"/>
        </w:rPr>
        <w:t xml:space="preserve"> </w:t>
      </w:r>
      <w:r w:rsidRPr="00A967A0">
        <w:rPr>
          <w:rFonts w:ascii="Times New Roman" w:hAnsi="Times New Roman" w:cs="Times New Roman"/>
        </w:rPr>
        <w:t>Киржеманского сельского поселения Большеигнатовского муниципального</w:t>
      </w:r>
      <w:r>
        <w:rPr>
          <w:rFonts w:ascii="Times New Roman" w:hAnsi="Times New Roman" w:cs="Times New Roman"/>
        </w:rPr>
        <w:t xml:space="preserve"> </w:t>
      </w:r>
      <w:r w:rsidRPr="00A967A0">
        <w:rPr>
          <w:rFonts w:ascii="Times New Roman" w:hAnsi="Times New Roman" w:cs="Times New Roman"/>
        </w:rPr>
        <w:t>района, учреждений, предоставляющих муниципальные услуги, должностных лиц, муниципальных служащих Администрации</w:t>
      </w:r>
      <w:r>
        <w:rPr>
          <w:rFonts w:ascii="Times New Roman" w:hAnsi="Times New Roman" w:cs="Times New Roman"/>
        </w:rPr>
        <w:t xml:space="preserve"> </w:t>
      </w:r>
      <w:r w:rsidRPr="00A967A0">
        <w:rPr>
          <w:rFonts w:ascii="Times New Roman" w:hAnsi="Times New Roman" w:cs="Times New Roman"/>
        </w:rPr>
        <w:t>Киржеманского сельского поселения Большеигнатовского муниципального</w:t>
      </w:r>
      <w:r>
        <w:rPr>
          <w:rFonts w:ascii="Times New Roman" w:hAnsi="Times New Roman" w:cs="Times New Roman"/>
        </w:rPr>
        <w:t xml:space="preserve"> </w:t>
      </w:r>
      <w:r w:rsidRPr="00A967A0">
        <w:rPr>
          <w:rFonts w:ascii="Times New Roman" w:hAnsi="Times New Roman" w:cs="Times New Roman"/>
        </w:rPr>
        <w:t>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B53A12" w:rsidRPr="00A967A0" w:rsidRDefault="00B53A12" w:rsidP="007E6D0F">
      <w:pPr>
        <w:ind w:right="-141" w:firstLine="709"/>
        <w:jc w:val="both"/>
        <w:rPr>
          <w:rFonts w:ascii="Times New Roman" w:hAnsi="Times New Roman" w:cs="Times New Roman"/>
        </w:rPr>
      </w:pPr>
      <w:bookmarkStart w:id="159" w:name="sub_10241"/>
      <w:bookmarkEnd w:id="159"/>
      <w:r w:rsidRPr="00A967A0">
        <w:rPr>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Жалоба на решения и действия (бездействие) должностных лиц администрации района подается Главе района.</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68.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района</w:t>
      </w:r>
      <w:r>
        <w:rPr>
          <w:rFonts w:ascii="Times New Roman" w:hAnsi="Times New Roman" w:cs="Times New Roman"/>
        </w:rPr>
        <w:t xml:space="preserve"> </w:t>
      </w:r>
      <w:r w:rsidRPr="00A967A0">
        <w:rPr>
          <w:rFonts w:ascii="Times New Roman" w:hAnsi="Times New Roman" w:cs="Times New Roman"/>
        </w:rPr>
        <w:t xml:space="preserve">поданные с нарушением подведомственности, установленной </w:t>
      </w:r>
      <w:hyperlink w:anchor="sub_1024">
        <w:r w:rsidRPr="00A967A0">
          <w:rPr>
            <w:rStyle w:val="Hyperlink"/>
            <w:rFonts w:ascii="Times New Roman" w:hAnsi="Times New Roman" w:cs="Times New Roman"/>
            <w:color w:val="auto"/>
          </w:rPr>
          <w:t>п</w:t>
        </w:r>
      </w:hyperlink>
      <w:hyperlink w:anchor="sub_1024">
        <w:r w:rsidRPr="00A967A0">
          <w:rPr>
            <w:rStyle w:val="Hyperlink"/>
            <w:rFonts w:ascii="Times New Roman" w:hAnsi="Times New Roman" w:cs="Times New Roman"/>
            <w:color w:val="auto"/>
          </w:rPr>
          <w:t>ункта</w:t>
        </w:r>
      </w:hyperlink>
      <w:r>
        <w:rPr>
          <w:rFonts w:ascii="Times New Roman" w:hAnsi="Times New Roman" w:cs="Times New Roman"/>
        </w:rPr>
        <w:t xml:space="preserve"> </w:t>
      </w:r>
      <w:hyperlink w:anchor="sub_1024">
        <w:r w:rsidRPr="00C014E6">
          <w:rPr>
            <w:rStyle w:val="Hyperlink"/>
          </w:rPr>
          <w:t>sub_1024</w:t>
        </w:r>
      </w:hyperlink>
      <w:r w:rsidRPr="00A967A0">
        <w:rPr>
          <w:rStyle w:val="Hyperlink"/>
          <w:rFonts w:ascii="Times New Roman" w:hAnsi="Times New Roman" w:cs="Times New Roman"/>
          <w:color w:val="auto"/>
        </w:rPr>
        <w:t>67</w:t>
      </w:r>
      <w:r w:rsidRPr="00A967A0">
        <w:rPr>
          <w:rFonts w:ascii="Times New Roman" w:hAnsi="Times New Roman" w:cs="Times New Roma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xml:space="preserve">69.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45">
        <w:r w:rsidRPr="00A967A0">
          <w:rPr>
            <w:rStyle w:val="Hyperlink"/>
            <w:rFonts w:ascii="Times New Roman" w:hAnsi="Times New Roman" w:cs="Times New Roman"/>
            <w:color w:val="auto"/>
          </w:rPr>
          <w:t>официальном сайте</w:t>
        </w:r>
      </w:hyperlink>
      <w:r w:rsidRPr="00A967A0">
        <w:rPr>
          <w:rFonts w:ascii="Times New Roman" w:hAnsi="Times New Roman" w:cs="Times New Roman"/>
        </w:rPr>
        <w:t xml:space="preserve"> администрации района (</w:t>
      </w:r>
      <w:r w:rsidRPr="00A967A0">
        <w:rPr>
          <w:rFonts w:ascii="Times New Roman" w:hAnsi="Times New Roman" w:cs="Times New Roman"/>
          <w:shd w:val="clear" w:color="auto" w:fill="F8F8FA"/>
        </w:rPr>
        <w:t>https://bignatovo.gosuslugi.ru</w:t>
      </w:r>
      <w:r w:rsidRPr="00A967A0">
        <w:rPr>
          <w:rFonts w:ascii="Times New Roman" w:hAnsi="Times New Roman" w:cs="Times New Roman"/>
        </w:rPr>
        <w:t xml:space="preserve">/) , в </w:t>
      </w:r>
      <w:hyperlink r:id="rId46">
        <w:r w:rsidRPr="00A967A0">
          <w:rPr>
            <w:rStyle w:val="Hyperlink"/>
            <w:rFonts w:ascii="Times New Roman" w:hAnsi="Times New Roman" w:cs="Times New Roman"/>
            <w:color w:val="auto"/>
          </w:rPr>
          <w:t>федеральной государственной информационной системе</w:t>
        </w:r>
      </w:hyperlink>
      <w:r w:rsidRPr="00A967A0">
        <w:rPr>
          <w:rFonts w:ascii="Times New Roman" w:hAnsi="Times New Roman" w:cs="Times New Roman"/>
        </w:rPr>
        <w:t xml:space="preserve"> "Единый портал государственных и муниципальных услуг".</w:t>
      </w:r>
    </w:p>
    <w:p w:rsidR="00B53A12" w:rsidRPr="00A967A0" w:rsidRDefault="00B53A12" w:rsidP="007E6D0F">
      <w:pPr>
        <w:ind w:right="-141" w:firstLine="709"/>
        <w:jc w:val="both"/>
        <w:rPr>
          <w:rFonts w:ascii="Times New Roman" w:hAnsi="Times New Roman" w:cs="Times New Roman"/>
        </w:rPr>
      </w:pPr>
      <w:bookmarkStart w:id="160" w:name="sub_10251"/>
      <w:bookmarkEnd w:id="160"/>
      <w:r w:rsidRPr="00A967A0">
        <w:rPr>
          <w:rFonts w:ascii="Times New Roman" w:hAnsi="Times New Roman" w:cs="Times New Roman"/>
        </w:rPr>
        <w:t>Консультирование заявителей о порядке обжалования решений и действий (бездействия) администрации поселения и его должностных лиц осуществляется в том числе по телефону либо при личном приеме.</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Жалоба может быть подана в:</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многофункциональный центр;</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главе района  (личный прием).</w:t>
      </w:r>
    </w:p>
    <w:p w:rsidR="00B53A12" w:rsidRPr="00A967A0" w:rsidRDefault="00B53A12" w:rsidP="00F63943">
      <w:pPr>
        <w:overflowPunct/>
        <w:ind w:firstLine="720"/>
        <w:jc w:val="both"/>
        <w:rPr>
          <w:rFonts w:ascii="Times New Roman" w:hAnsi="Times New Roman" w:cs="Times New Roman"/>
        </w:rPr>
      </w:pPr>
      <w:r w:rsidRPr="00A967A0">
        <w:rPr>
          <w:rFonts w:ascii="Times New Roman" w:hAnsi="Times New Roman" w:cs="Times New Roman"/>
        </w:rPr>
        <w:t xml:space="preserve">Личный прием заявителей Главой Киржеманского сельского поселения производится еженедельно по адресу: Республика Мордовия, Большеигнатовский район, с. </w:t>
      </w:r>
      <w:r>
        <w:rPr>
          <w:rFonts w:ascii="Times New Roman" w:hAnsi="Times New Roman" w:cs="Times New Roman"/>
        </w:rPr>
        <w:t>Киржеманы</w:t>
      </w:r>
      <w:r w:rsidRPr="00A967A0">
        <w:rPr>
          <w:rFonts w:ascii="Times New Roman" w:hAnsi="Times New Roman" w:cs="Times New Roman"/>
        </w:rPr>
        <w:t xml:space="preserve">, ул. Советская, д.30. Время приема: </w:t>
      </w:r>
      <w:r w:rsidRPr="00A967A0">
        <w:rPr>
          <w:rFonts w:ascii="Times New Roman" w:hAnsi="Times New Roman" w:cs="Times New Roman"/>
          <w:shd w:val="clear" w:color="auto" w:fill="F8F8FA"/>
        </w:rPr>
        <w:t>каждая среда месяца с 9.00 до 12.00</w:t>
      </w:r>
      <w:r w:rsidRPr="00A967A0">
        <w:rPr>
          <w:rFonts w:ascii="Times New Roman" w:hAnsi="Times New Roman" w:cs="Times New Roman"/>
        </w:rPr>
        <w:t>.</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53A12" w:rsidRPr="00A967A0" w:rsidRDefault="00B53A12" w:rsidP="007E6D0F">
      <w:pPr>
        <w:ind w:right="-141" w:firstLine="709"/>
        <w:jc w:val="both"/>
        <w:rPr>
          <w:rFonts w:ascii="Times New Roman" w:hAnsi="Times New Roman" w:cs="Times New Roman"/>
        </w:rPr>
      </w:pPr>
      <w:bookmarkStart w:id="161" w:name="sub_251"/>
      <w:bookmarkEnd w:id="161"/>
      <w:r w:rsidRPr="00A967A0">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B53A12" w:rsidRPr="00A967A0" w:rsidRDefault="00B53A12" w:rsidP="007E6D0F">
      <w:pPr>
        <w:ind w:right="-141" w:firstLine="709"/>
        <w:jc w:val="both"/>
        <w:rPr>
          <w:rFonts w:ascii="Times New Roman" w:hAnsi="Times New Roman" w:cs="Times New Roman"/>
        </w:rPr>
      </w:pPr>
      <w:bookmarkStart w:id="162" w:name="sub_252"/>
      <w:bookmarkStart w:id="163" w:name="sub_2511"/>
      <w:bookmarkEnd w:id="162"/>
      <w:bookmarkEnd w:id="163"/>
      <w:r w:rsidRPr="00A967A0">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70.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B53A12" w:rsidRPr="00A967A0" w:rsidRDefault="00B53A12" w:rsidP="007E6D0F">
      <w:pPr>
        <w:ind w:right="-141" w:firstLine="709"/>
        <w:jc w:val="both"/>
        <w:rPr>
          <w:rFonts w:ascii="Times New Roman" w:hAnsi="Times New Roman" w:cs="Times New Roman"/>
        </w:rPr>
      </w:pPr>
      <w:bookmarkStart w:id="164" w:name="sub_10261"/>
      <w:bookmarkEnd w:id="164"/>
      <w:r w:rsidRPr="00A967A0">
        <w:rPr>
          <w:rFonts w:ascii="Times New Roman" w:hAnsi="Times New Roman" w:cs="Times New Roman"/>
        </w:rPr>
        <w:t xml:space="preserve">- </w:t>
      </w:r>
      <w:hyperlink r:id="rId47">
        <w:r w:rsidRPr="00A967A0">
          <w:rPr>
            <w:rStyle w:val="Hyperlink"/>
            <w:rFonts w:ascii="Times New Roman" w:hAnsi="Times New Roman" w:cs="Times New Roman"/>
            <w:color w:val="auto"/>
          </w:rPr>
          <w:t>Кодекс</w:t>
        </w:r>
      </w:hyperlink>
      <w:r w:rsidRPr="00A967A0">
        <w:rPr>
          <w:rFonts w:ascii="Times New Roman" w:hAnsi="Times New Roman" w:cs="Times New Roman"/>
        </w:rPr>
        <w:t xml:space="preserve"> Российской Федерации об административных правонарушениях;</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xml:space="preserve">- </w:t>
      </w:r>
      <w:hyperlink r:id="rId48">
        <w:r w:rsidRPr="00A967A0">
          <w:rPr>
            <w:rStyle w:val="Hyperlink"/>
            <w:rFonts w:ascii="Times New Roman" w:hAnsi="Times New Roman" w:cs="Times New Roman"/>
            <w:color w:val="auto"/>
          </w:rPr>
          <w:t>Федеральный закон</w:t>
        </w:r>
      </w:hyperlink>
      <w:r w:rsidRPr="00A967A0">
        <w:rPr>
          <w:rFonts w:ascii="Times New Roman" w:hAnsi="Times New Roman" w:cs="Times New Roman"/>
        </w:rPr>
        <w:t xml:space="preserve"> от 2 мая 2006 г. №59-ФЗ "О порядке рассмотрения обращений граждан Российской Федерации";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xml:space="preserve">- </w:t>
      </w:r>
      <w:hyperlink r:id="rId49">
        <w:r w:rsidRPr="00A967A0">
          <w:rPr>
            <w:rStyle w:val="Hyperlink"/>
            <w:rFonts w:ascii="Times New Roman" w:hAnsi="Times New Roman" w:cs="Times New Roman"/>
            <w:color w:val="auto"/>
          </w:rPr>
          <w:t>Федеральный закон</w:t>
        </w:r>
      </w:hyperlink>
      <w:r w:rsidRPr="00A967A0">
        <w:rPr>
          <w:rFonts w:ascii="Times New Roman" w:hAnsi="Times New Roman" w:cs="Times New Roman"/>
        </w:rPr>
        <w:t xml:space="preserve"> от 27 июля 2010 г. №210-ФЗ "Об организации предоставления государственных и муниципальных услуг".</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71. Жалоба должна содержать:</w:t>
      </w:r>
    </w:p>
    <w:p w:rsidR="00B53A12" w:rsidRPr="00A967A0" w:rsidRDefault="00B53A12" w:rsidP="007E6D0F">
      <w:pPr>
        <w:ind w:right="-141" w:firstLine="709"/>
        <w:jc w:val="both"/>
        <w:rPr>
          <w:rFonts w:ascii="Times New Roman" w:hAnsi="Times New Roman" w:cs="Times New Roman"/>
        </w:rPr>
      </w:pPr>
      <w:bookmarkStart w:id="165" w:name="sub_10271"/>
      <w:bookmarkEnd w:id="165"/>
      <w:r w:rsidRPr="00A967A0">
        <w:rPr>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72. Жалоба подлежит регистрации в день ее поступления.</w:t>
      </w:r>
    </w:p>
    <w:p w:rsidR="00B53A12" w:rsidRPr="00A967A0" w:rsidRDefault="00B53A12" w:rsidP="007E6D0F">
      <w:pPr>
        <w:ind w:right="-141" w:firstLine="709"/>
        <w:jc w:val="both"/>
        <w:rPr>
          <w:rFonts w:ascii="Times New Roman" w:hAnsi="Times New Roman" w:cs="Times New Roman"/>
        </w:rPr>
      </w:pPr>
      <w:bookmarkStart w:id="166" w:name="sub_10281"/>
      <w:bookmarkEnd w:id="166"/>
      <w:r w:rsidRPr="00A967A0">
        <w:rPr>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По результатам рассмотрения жалобы должностные лица принимают одно из следующих решений:</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жалоба удовлетворяется, в том числе в форме отмены принятого решения, исправления Администрацией Киржеманского сельского поселения Большеигнатовского 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Киржеманского сельского поселения Большеигнатовского муниципального района;</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в удовлетворении жалобы отказывается.</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0">
        <w:r w:rsidRPr="00A967A0">
          <w:rPr>
            <w:rStyle w:val="Hyperlink"/>
            <w:rFonts w:ascii="Times New Roman" w:hAnsi="Times New Roman" w:cs="Times New Roman"/>
            <w:color w:val="auto"/>
          </w:rPr>
          <w:t>части 2 статьи 6</w:t>
        </w:r>
      </w:hyperlink>
      <w:r w:rsidRPr="00A967A0">
        <w:rPr>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51">
        <w:r w:rsidRPr="00A967A0">
          <w:rPr>
            <w:rStyle w:val="Hyperlink"/>
            <w:rFonts w:ascii="Times New Roman" w:hAnsi="Times New Roman" w:cs="Times New Roman"/>
            <w:color w:val="auto"/>
          </w:rPr>
          <w:t>официальном</w:t>
        </w:r>
        <w:r>
          <w:rPr>
            <w:rStyle w:val="Hyperlink"/>
            <w:rFonts w:ascii="Times New Roman" w:hAnsi="Times New Roman" w:cs="Times New Roman"/>
            <w:color w:val="auto"/>
          </w:rPr>
          <w:t xml:space="preserve"> </w:t>
        </w:r>
        <w:r w:rsidRPr="00A967A0">
          <w:rPr>
            <w:rStyle w:val="Hyperlink"/>
            <w:rFonts w:ascii="Times New Roman" w:hAnsi="Times New Roman" w:cs="Times New Roman"/>
            <w:color w:val="auto"/>
          </w:rPr>
          <w:t>сайте</w:t>
        </w:r>
      </w:hyperlink>
      <w:r w:rsidRPr="00A967A0">
        <w:rPr>
          <w:rFonts w:ascii="Times New Roman" w:hAnsi="Times New Roman" w:cs="Times New Roman"/>
        </w:rPr>
        <w:t xml:space="preserve"> Администрации </w:t>
      </w:r>
      <w:r>
        <w:rPr>
          <w:rFonts w:ascii="Times New Roman" w:hAnsi="Times New Roman" w:cs="Times New Roman"/>
        </w:rPr>
        <w:t>сельского поселения</w:t>
      </w:r>
      <w:r w:rsidRPr="00A967A0">
        <w:rPr>
          <w:rFonts w:ascii="Times New Roman" w:hAnsi="Times New Roman" w:cs="Times New Roman"/>
        </w:rPr>
        <w:t>.</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52">
        <w:r w:rsidRPr="00A967A0">
          <w:rPr>
            <w:rStyle w:val="Hyperlink"/>
            <w:rFonts w:ascii="Times New Roman" w:hAnsi="Times New Roman" w:cs="Times New Roman"/>
            <w:color w:val="auto"/>
          </w:rPr>
          <w:t>частью 4 статьи 10</w:t>
        </w:r>
      </w:hyperlink>
      <w:r w:rsidRPr="00A967A0">
        <w:rPr>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53">
        <w:r w:rsidRPr="00A967A0">
          <w:rPr>
            <w:rStyle w:val="Hyperlink"/>
            <w:rFonts w:ascii="Times New Roman" w:hAnsi="Times New Roman" w:cs="Times New Roman"/>
            <w:color w:val="auto"/>
          </w:rPr>
          <w:t>официальном сайте</w:t>
        </w:r>
      </w:hyperlink>
      <w:r w:rsidRPr="00A967A0">
        <w:rPr>
          <w:rFonts w:ascii="Times New Roman" w:hAnsi="Times New Roman" w:cs="Times New Roman"/>
        </w:rPr>
        <w:t xml:space="preserve"> Администрации Киржеманского сельского поселения Большеигнатовского муниципального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Должностные лица отказывают в удовлетворении жалобы в следующих случаях:</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B53A12" w:rsidRPr="00A967A0" w:rsidRDefault="00B53A12" w:rsidP="007E6D0F">
      <w:pPr>
        <w:ind w:right="-141" w:firstLine="709"/>
        <w:jc w:val="both"/>
        <w:rPr>
          <w:rFonts w:ascii="Times New Roman" w:hAnsi="Times New Roman" w:cs="Times New Roman"/>
        </w:rPr>
      </w:pPr>
      <w:r w:rsidRPr="00A967A0">
        <w:rPr>
          <w:rFonts w:ascii="Times New Roman" w:hAnsi="Times New Roman" w:cs="Times New Roman"/>
        </w:rPr>
        <w:t xml:space="preserve">73.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4">
        <w:r w:rsidRPr="00A967A0">
          <w:rPr>
            <w:rStyle w:val="Hyperlink"/>
            <w:rFonts w:ascii="Times New Roman" w:hAnsi="Times New Roman" w:cs="Times New Roman"/>
            <w:color w:val="auto"/>
          </w:rPr>
          <w:t>статьей 5.63</w:t>
        </w:r>
      </w:hyperlink>
      <w:r w:rsidRPr="00A967A0">
        <w:rPr>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B53A12" w:rsidRPr="00A967A0" w:rsidRDefault="00B53A12" w:rsidP="007B1A1E">
      <w:pPr>
        <w:ind w:right="-141" w:firstLine="709"/>
        <w:jc w:val="both"/>
        <w:rPr>
          <w:rFonts w:ascii="Times New Roman" w:hAnsi="Times New Roman" w:cs="Times New Roman"/>
        </w:rPr>
      </w:pPr>
      <w:bookmarkStart w:id="167" w:name="sub_1030"/>
      <w:r w:rsidRPr="00A967A0">
        <w:rPr>
          <w:rFonts w:ascii="Times New Roman" w:hAnsi="Times New Roman" w:cs="Times New Roman"/>
        </w:rPr>
        <w:t>74. Решения, действия (бездействие) Администрации Киржеманского сельского поселения Большеигнатовского муниципального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Киржеманского сельского поселения по результатам рассмотрения жалоб могут быть обжалованы в судебном порядке</w:t>
      </w:r>
      <w:bookmarkEnd w:id="167"/>
    </w:p>
    <w:p w:rsidR="00B53A12" w:rsidRPr="00A967A0" w:rsidRDefault="00B53A12" w:rsidP="00CF40AC">
      <w:pPr>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Default="00B53A12" w:rsidP="00CF40AC">
      <w:pPr>
        <w:jc w:val="right"/>
        <w:rPr>
          <w:rFonts w:ascii="Times New Roman" w:hAnsi="Times New Roman" w:cs="Times New Roman"/>
        </w:rPr>
      </w:pPr>
    </w:p>
    <w:p w:rsidR="00B53A12" w:rsidRDefault="00B53A12" w:rsidP="00CF40AC">
      <w:pPr>
        <w:jc w:val="right"/>
        <w:rPr>
          <w:rFonts w:ascii="Times New Roman" w:hAnsi="Times New Roman" w:cs="Times New Roman"/>
        </w:rPr>
      </w:pPr>
    </w:p>
    <w:p w:rsidR="00B53A12" w:rsidRDefault="00B53A12" w:rsidP="00CF40AC">
      <w:pPr>
        <w:jc w:val="right"/>
        <w:rPr>
          <w:rFonts w:ascii="Times New Roman" w:hAnsi="Times New Roman" w:cs="Times New Roman"/>
        </w:rPr>
      </w:pPr>
    </w:p>
    <w:p w:rsidR="00B53A12" w:rsidRDefault="00B53A12" w:rsidP="00CF40AC">
      <w:pPr>
        <w:jc w:val="right"/>
        <w:rPr>
          <w:rFonts w:ascii="Times New Roman" w:hAnsi="Times New Roman" w:cs="Times New Roman"/>
        </w:rPr>
      </w:pPr>
    </w:p>
    <w:p w:rsidR="00B53A12" w:rsidRDefault="00B53A12" w:rsidP="00CF40AC">
      <w:pPr>
        <w:jc w:val="right"/>
        <w:rPr>
          <w:rFonts w:ascii="Times New Roman" w:hAnsi="Times New Roman" w:cs="Times New Roman"/>
        </w:rPr>
      </w:pPr>
    </w:p>
    <w:p w:rsidR="00B53A12" w:rsidRDefault="00B53A12" w:rsidP="00CF40AC">
      <w:pPr>
        <w:jc w:val="right"/>
        <w:rPr>
          <w:rFonts w:ascii="Times New Roman" w:hAnsi="Times New Roman" w:cs="Times New Roman"/>
        </w:rPr>
      </w:pPr>
    </w:p>
    <w:p w:rsidR="00B53A12"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rPr>
      </w:pPr>
    </w:p>
    <w:p w:rsidR="00B53A12" w:rsidRPr="00A967A0" w:rsidRDefault="00B53A12" w:rsidP="00CF40AC">
      <w:pPr>
        <w:jc w:val="right"/>
        <w:rPr>
          <w:rFonts w:ascii="Times New Roman" w:hAnsi="Times New Roman" w:cs="Times New Roman"/>
          <w:sz w:val="22"/>
          <w:szCs w:val="22"/>
        </w:rPr>
      </w:pPr>
      <w:r>
        <w:rPr>
          <w:rFonts w:ascii="Times New Roman" w:hAnsi="Times New Roman" w:cs="Times New Roman"/>
        </w:rPr>
        <w:t>П</w:t>
      </w:r>
      <w:r w:rsidRPr="00A967A0">
        <w:rPr>
          <w:rFonts w:ascii="Times New Roman" w:hAnsi="Times New Roman" w:cs="Times New Roman"/>
        </w:rPr>
        <w:t>риложение N 1</w:t>
      </w:r>
      <w:r w:rsidRPr="00A967A0">
        <w:rPr>
          <w:rFonts w:ascii="Times New Roman" w:hAnsi="Times New Roman" w:cs="Times New Roman"/>
        </w:rPr>
        <w:br/>
      </w:r>
      <w:r w:rsidRPr="00A967A0">
        <w:rPr>
          <w:rFonts w:ascii="Times New Roman" w:hAnsi="Times New Roman" w:cs="Times New Roman"/>
          <w:sz w:val="22"/>
          <w:szCs w:val="22"/>
        </w:rPr>
        <w:t>к</w:t>
      </w:r>
      <w:r>
        <w:rPr>
          <w:rFonts w:ascii="Times New Roman" w:hAnsi="Times New Roman" w:cs="Times New Roman"/>
          <w:sz w:val="22"/>
          <w:szCs w:val="22"/>
        </w:rPr>
        <w:t xml:space="preserve"> </w:t>
      </w:r>
      <w:r w:rsidRPr="00A967A0">
        <w:rPr>
          <w:rFonts w:ascii="Times New Roman" w:hAnsi="Times New Roman" w:cs="Times New Roman"/>
          <w:sz w:val="22"/>
          <w:szCs w:val="22"/>
        </w:rPr>
        <w:t xml:space="preserve">Административному регламенту </w:t>
      </w:r>
    </w:p>
    <w:p w:rsidR="00B53A12" w:rsidRPr="00A967A0" w:rsidRDefault="00B53A12" w:rsidP="00B25E40">
      <w:pPr>
        <w:ind w:firstLine="709"/>
        <w:jc w:val="right"/>
        <w:rPr>
          <w:rFonts w:ascii="Times New Roman" w:hAnsi="Times New Roman" w:cs="Times New Roman"/>
          <w:sz w:val="22"/>
          <w:szCs w:val="22"/>
        </w:rPr>
      </w:pPr>
      <w:r w:rsidRPr="00A967A0">
        <w:rPr>
          <w:rFonts w:ascii="Times New Roman" w:hAnsi="Times New Roman" w:cs="Times New Roman"/>
          <w:sz w:val="22"/>
          <w:szCs w:val="22"/>
        </w:rPr>
        <w:t xml:space="preserve">предоставления Администрацией </w:t>
      </w:r>
    </w:p>
    <w:p w:rsidR="00B53A12" w:rsidRPr="00A967A0" w:rsidRDefault="00B53A12" w:rsidP="00B25E40">
      <w:pPr>
        <w:ind w:firstLine="709"/>
        <w:jc w:val="right"/>
        <w:rPr>
          <w:rFonts w:ascii="Times New Roman" w:hAnsi="Times New Roman" w:cs="Times New Roman"/>
          <w:sz w:val="22"/>
          <w:szCs w:val="22"/>
        </w:rPr>
      </w:pPr>
      <w:r w:rsidRPr="00A967A0">
        <w:rPr>
          <w:rFonts w:ascii="Times New Roman" w:hAnsi="Times New Roman" w:cs="Times New Roman"/>
          <w:sz w:val="22"/>
          <w:szCs w:val="22"/>
        </w:rPr>
        <w:t>Киржеманского сельского поселения</w:t>
      </w:r>
    </w:p>
    <w:p w:rsidR="00B53A12" w:rsidRPr="00A967A0" w:rsidRDefault="00B53A12" w:rsidP="00B25E40">
      <w:pPr>
        <w:ind w:firstLine="709"/>
        <w:jc w:val="right"/>
        <w:rPr>
          <w:rFonts w:ascii="Times New Roman" w:hAnsi="Times New Roman" w:cs="Times New Roman"/>
          <w:sz w:val="22"/>
          <w:szCs w:val="22"/>
        </w:rPr>
      </w:pPr>
      <w:r w:rsidRPr="00A967A0">
        <w:rPr>
          <w:rFonts w:ascii="Times New Roman" w:hAnsi="Times New Roman" w:cs="Times New Roman"/>
          <w:sz w:val="22"/>
          <w:szCs w:val="22"/>
        </w:rPr>
        <w:t xml:space="preserve">Большеигнатовского муниципального района </w:t>
      </w:r>
    </w:p>
    <w:p w:rsidR="00B53A12" w:rsidRPr="00A967A0" w:rsidRDefault="00B53A12" w:rsidP="00B25E40">
      <w:pPr>
        <w:ind w:firstLine="709"/>
        <w:jc w:val="right"/>
        <w:rPr>
          <w:rFonts w:ascii="Times New Roman" w:hAnsi="Times New Roman" w:cs="Times New Roman"/>
          <w:sz w:val="22"/>
          <w:szCs w:val="22"/>
        </w:rPr>
      </w:pPr>
      <w:r w:rsidRPr="00A967A0">
        <w:rPr>
          <w:rFonts w:ascii="Times New Roman" w:hAnsi="Times New Roman" w:cs="Times New Roman"/>
          <w:sz w:val="22"/>
          <w:szCs w:val="22"/>
        </w:rPr>
        <w:t>муниципальной услуги</w:t>
      </w:r>
    </w:p>
    <w:p w:rsidR="00B53A12" w:rsidRPr="00A967A0" w:rsidRDefault="00B53A12" w:rsidP="00B25E40">
      <w:pPr>
        <w:ind w:firstLine="709"/>
        <w:jc w:val="right"/>
        <w:rPr>
          <w:rFonts w:ascii="Times New Roman" w:hAnsi="Times New Roman" w:cs="Times New Roman"/>
          <w:sz w:val="22"/>
          <w:szCs w:val="22"/>
        </w:rPr>
      </w:pPr>
      <w:r w:rsidRPr="00A967A0">
        <w:rPr>
          <w:rFonts w:ascii="Times New Roman" w:hAnsi="Times New Roman" w:cs="Times New Roman"/>
          <w:sz w:val="22"/>
          <w:szCs w:val="22"/>
        </w:rPr>
        <w:t xml:space="preserve"> "Присвоение адреса объекту адресации, </w:t>
      </w:r>
    </w:p>
    <w:p w:rsidR="00B53A12" w:rsidRPr="00A967A0" w:rsidRDefault="00B53A12" w:rsidP="00B25E40">
      <w:pPr>
        <w:ind w:firstLine="709"/>
        <w:jc w:val="right"/>
        <w:rPr>
          <w:rFonts w:ascii="Times New Roman" w:hAnsi="Times New Roman" w:cs="Times New Roman"/>
        </w:rPr>
      </w:pPr>
      <w:r w:rsidRPr="00A967A0">
        <w:rPr>
          <w:rFonts w:ascii="Times New Roman" w:hAnsi="Times New Roman" w:cs="Times New Roman"/>
          <w:sz w:val="22"/>
          <w:szCs w:val="22"/>
        </w:rPr>
        <w:t>изменение и аннулирование такого адреса</w:t>
      </w:r>
      <w:r w:rsidRPr="00A967A0">
        <w:rPr>
          <w:rFonts w:ascii="Times New Roman" w:hAnsi="Times New Roman" w:cs="Times New Roman"/>
        </w:rPr>
        <w:t>"</w:t>
      </w:r>
    </w:p>
    <w:p w:rsidR="00B53A12" w:rsidRPr="00A967A0" w:rsidRDefault="00B53A12" w:rsidP="00B25E40">
      <w:pPr>
        <w:ind w:firstLine="709"/>
        <w:jc w:val="right"/>
        <w:rPr>
          <w:rFonts w:ascii="Times New Roman" w:hAnsi="Times New Roman" w:cs="Times New Roman"/>
          <w:highlight w:val="yellow"/>
        </w:rPr>
      </w:pPr>
    </w:p>
    <w:p w:rsidR="00B53A12" w:rsidRPr="00A967A0" w:rsidRDefault="00B53A12" w:rsidP="00C52CC2">
      <w:pPr>
        <w:ind w:firstLine="709"/>
        <w:jc w:val="center"/>
        <w:rPr>
          <w:rFonts w:ascii="Times New Roman" w:hAnsi="Times New Roman" w:cs="Times New Roman"/>
        </w:rPr>
      </w:pPr>
      <w:r w:rsidRPr="00A967A0">
        <w:rPr>
          <w:rFonts w:ascii="Times New Roman" w:hAnsi="Times New Roman" w:cs="Times New Roman"/>
        </w:rPr>
        <w:t>Справочная информация</w:t>
      </w:r>
    </w:p>
    <w:p w:rsidR="00B53A12" w:rsidRPr="00A967A0" w:rsidRDefault="00B53A12" w:rsidP="00CF40AC">
      <w:pPr>
        <w:ind w:firstLine="709"/>
        <w:jc w:val="center"/>
        <w:rPr>
          <w:rFonts w:ascii="Times New Roman" w:hAnsi="Times New Roman" w:cs="Times New Roman"/>
        </w:rPr>
      </w:pPr>
      <w:r w:rsidRPr="00A967A0">
        <w:rPr>
          <w:rFonts w:ascii="Times New Roman" w:hAnsi="Times New Roman" w:cs="Times New Roman"/>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B53A12" w:rsidRPr="00A967A0" w:rsidRDefault="00B53A12" w:rsidP="00CF40AC">
      <w:pPr>
        <w:ind w:firstLine="709"/>
        <w:jc w:val="center"/>
        <w:rPr>
          <w:rFonts w:ascii="Times New Roman" w:hAnsi="Times New Roman" w:cs="Times New Roman"/>
        </w:rPr>
      </w:pPr>
    </w:p>
    <w:tbl>
      <w:tblPr>
        <w:tblW w:w="10220" w:type="dxa"/>
        <w:tblInd w:w="-106" w:type="dxa"/>
        <w:tblLayout w:type="fixed"/>
        <w:tblLook w:val="0000"/>
      </w:tblPr>
      <w:tblGrid>
        <w:gridCol w:w="915"/>
        <w:gridCol w:w="2136"/>
        <w:gridCol w:w="7169"/>
      </w:tblGrid>
      <w:tr w:rsidR="00B53A12" w:rsidRPr="00A967A0">
        <w:tc>
          <w:tcPr>
            <w:tcW w:w="9380" w:type="dxa"/>
            <w:gridSpan w:val="3"/>
            <w:tcBorders>
              <w:bottom w:val="single" w:sz="4" w:space="0" w:color="000000"/>
            </w:tcBorders>
          </w:tcPr>
          <w:p w:rsidR="00B53A12" w:rsidRPr="00A967A0" w:rsidRDefault="00B53A12" w:rsidP="00C52CC2">
            <w:pPr>
              <w:widowControl w:val="0"/>
              <w:overflowPunct/>
              <w:jc w:val="center"/>
              <w:rPr>
                <w:rFonts w:ascii="Times New Roman" w:hAnsi="Times New Roman" w:cs="Times New Roman"/>
              </w:rPr>
            </w:pPr>
            <w:r w:rsidRPr="00A967A0">
              <w:rPr>
                <w:rFonts w:ascii="Times New Roman" w:hAnsi="Times New Roman" w:cs="Times New Roman"/>
              </w:rPr>
              <w:t xml:space="preserve">Администрация  Киржеманского сельского поселения </w:t>
            </w:r>
          </w:p>
          <w:p w:rsidR="00B53A12" w:rsidRPr="00A967A0" w:rsidRDefault="00B53A12" w:rsidP="00C52CC2">
            <w:pPr>
              <w:widowControl w:val="0"/>
              <w:overflowPunct/>
              <w:jc w:val="center"/>
              <w:rPr>
                <w:rFonts w:ascii="Times New Roman" w:hAnsi="Times New Roman" w:cs="Times New Roman"/>
              </w:rPr>
            </w:pPr>
            <w:r w:rsidRPr="00A967A0">
              <w:rPr>
                <w:rFonts w:ascii="Times New Roman" w:hAnsi="Times New Roman" w:cs="Times New Roman"/>
              </w:rPr>
              <w:t>Большеигнатовского муниципального района</w:t>
            </w:r>
          </w:p>
        </w:tc>
      </w:tr>
      <w:tr w:rsidR="00B53A12" w:rsidRPr="00A967A0">
        <w:tc>
          <w:tcPr>
            <w:tcW w:w="840" w:type="dxa"/>
          </w:tcPr>
          <w:p w:rsidR="00B53A12" w:rsidRPr="00A967A0" w:rsidRDefault="00B53A12" w:rsidP="00C52CC2">
            <w:pPr>
              <w:widowControl w:val="0"/>
              <w:overflowPunct/>
              <w:rPr>
                <w:rFonts w:ascii="Times New Roman" w:hAnsi="Times New Roman" w:cs="Times New Roman"/>
                <w:i/>
                <w:iCs/>
              </w:rPr>
            </w:pPr>
          </w:p>
        </w:tc>
        <w:tc>
          <w:tcPr>
            <w:tcW w:w="8540" w:type="dxa"/>
            <w:gridSpan w:val="2"/>
          </w:tcPr>
          <w:p w:rsidR="00B53A12" w:rsidRPr="00A967A0" w:rsidRDefault="00B53A12" w:rsidP="00C52CC2">
            <w:pPr>
              <w:widowControl w:val="0"/>
              <w:overflowPunct/>
              <w:jc w:val="center"/>
              <w:rPr>
                <w:rFonts w:ascii="Times New Roman" w:hAnsi="Times New Roman" w:cs="Times New Roman"/>
              </w:rPr>
            </w:pPr>
            <w:r w:rsidRPr="00A967A0">
              <w:rPr>
                <w:rFonts w:ascii="Times New Roman" w:hAnsi="Times New Roman" w:cs="Times New Roman"/>
              </w:rPr>
              <w:t>(наименование органа, предоставляющего муниципальную услугу)</w:t>
            </w:r>
          </w:p>
        </w:tc>
      </w:tr>
      <w:tr w:rsidR="00B53A12" w:rsidRPr="00A967A0">
        <w:tc>
          <w:tcPr>
            <w:tcW w:w="840" w:type="dxa"/>
          </w:tcPr>
          <w:p w:rsidR="00B53A12" w:rsidRPr="00A967A0" w:rsidRDefault="00B53A12" w:rsidP="00C52CC2">
            <w:pPr>
              <w:widowControl w:val="0"/>
              <w:overflowPunct/>
              <w:jc w:val="center"/>
              <w:rPr>
                <w:rFonts w:ascii="Times New Roman" w:hAnsi="Times New Roman" w:cs="Times New Roman"/>
                <w:i/>
                <w:iCs/>
              </w:rPr>
            </w:pPr>
            <w:r w:rsidRPr="00A967A0">
              <w:rPr>
                <w:rFonts w:ascii="Times New Roman" w:hAnsi="Times New Roman" w:cs="Times New Roman"/>
                <w:i/>
                <w:iCs/>
              </w:rPr>
              <w:t>1.1</w:t>
            </w:r>
          </w:p>
        </w:tc>
        <w:tc>
          <w:tcPr>
            <w:tcW w:w="8540" w:type="dxa"/>
            <w:gridSpan w:val="2"/>
          </w:tcPr>
          <w:p w:rsidR="00B53A12" w:rsidRPr="00A967A0" w:rsidRDefault="00B53A12" w:rsidP="00567997">
            <w:pPr>
              <w:widowControl w:val="0"/>
              <w:overflowPunct/>
              <w:jc w:val="both"/>
              <w:rPr>
                <w:rFonts w:ascii="Times New Roman" w:hAnsi="Times New Roman" w:cs="Times New Roman"/>
              </w:rPr>
            </w:pPr>
            <w:r w:rsidRPr="00A967A0">
              <w:rPr>
                <w:rFonts w:ascii="Times New Roman" w:hAnsi="Times New Roman" w:cs="Times New Roman"/>
              </w:rPr>
              <w:t xml:space="preserve">Место нахождения органа, предоставляющего муниципальную услугу: 431670, Республика Мордовия, Большеигнатовский муниципальный  район, с. </w:t>
            </w:r>
            <w:r>
              <w:rPr>
                <w:rFonts w:ascii="Times New Roman" w:hAnsi="Times New Roman" w:cs="Times New Roman"/>
              </w:rPr>
              <w:t>Киржеманы</w:t>
            </w:r>
            <w:r w:rsidRPr="00A967A0">
              <w:rPr>
                <w:rFonts w:ascii="Times New Roman" w:hAnsi="Times New Roman" w:cs="Times New Roman"/>
              </w:rPr>
              <w:t>, ул. Советская, д.30</w:t>
            </w:r>
          </w:p>
        </w:tc>
      </w:tr>
      <w:tr w:rsidR="00B53A12" w:rsidRPr="00A967A0">
        <w:tc>
          <w:tcPr>
            <w:tcW w:w="840" w:type="dxa"/>
          </w:tcPr>
          <w:p w:rsidR="00B53A12" w:rsidRPr="00A967A0" w:rsidRDefault="00B53A12" w:rsidP="00C52CC2">
            <w:pPr>
              <w:widowControl w:val="0"/>
              <w:overflowPunct/>
              <w:jc w:val="center"/>
              <w:rPr>
                <w:rFonts w:ascii="Times New Roman" w:hAnsi="Times New Roman" w:cs="Times New Roman"/>
                <w:i/>
                <w:iCs/>
              </w:rPr>
            </w:pPr>
            <w:r w:rsidRPr="00A967A0">
              <w:rPr>
                <w:rFonts w:ascii="Times New Roman" w:hAnsi="Times New Roman" w:cs="Times New Roman"/>
                <w:i/>
                <w:iCs/>
              </w:rPr>
              <w:t>1.2.</w:t>
            </w:r>
          </w:p>
        </w:tc>
        <w:tc>
          <w:tcPr>
            <w:tcW w:w="8540" w:type="dxa"/>
            <w:gridSpan w:val="2"/>
            <w:tcBorders>
              <w:top w:val="single" w:sz="4" w:space="0" w:color="000000"/>
              <w:bottom w:val="single" w:sz="4" w:space="0" w:color="000000"/>
            </w:tcBorders>
          </w:tcPr>
          <w:p w:rsidR="00B53A12" w:rsidRPr="00A967A0" w:rsidRDefault="00B53A12" w:rsidP="00C52CC2">
            <w:pPr>
              <w:widowControl w:val="0"/>
              <w:overflowPunct/>
              <w:rPr>
                <w:rFonts w:ascii="Times New Roman" w:hAnsi="Times New Roman" w:cs="Times New Roman"/>
              </w:rPr>
            </w:pPr>
            <w:r w:rsidRPr="00A967A0">
              <w:rPr>
                <w:rFonts w:ascii="Times New Roman" w:hAnsi="Times New Roman" w:cs="Times New Roman"/>
              </w:rPr>
              <w:t>График работы органа, предоставляющего муниципальную услугу:</w:t>
            </w:r>
          </w:p>
        </w:tc>
      </w:tr>
      <w:tr w:rsidR="00B53A12" w:rsidRPr="00A967A0">
        <w:tc>
          <w:tcPr>
            <w:tcW w:w="840" w:type="dxa"/>
          </w:tcPr>
          <w:p w:rsidR="00B53A12" w:rsidRPr="00A967A0" w:rsidRDefault="00B53A12" w:rsidP="00C52CC2">
            <w:pPr>
              <w:widowControl w:val="0"/>
              <w:overflowPunct/>
              <w:rPr>
                <w:rFonts w:ascii="Times New Roman" w:hAnsi="Times New Roman" w:cs="Times New Roman"/>
                <w:i/>
                <w:iCs/>
              </w:rPr>
            </w:pPr>
          </w:p>
        </w:tc>
        <w:tc>
          <w:tcPr>
            <w:tcW w:w="1960" w:type="dxa"/>
          </w:tcPr>
          <w:p w:rsidR="00B53A12" w:rsidRPr="00A967A0" w:rsidRDefault="00B53A12" w:rsidP="00C52CC2">
            <w:pPr>
              <w:widowControl w:val="0"/>
              <w:overflowPunct/>
              <w:rPr>
                <w:rFonts w:ascii="Times New Roman" w:hAnsi="Times New Roman" w:cs="Times New Roman"/>
              </w:rPr>
            </w:pPr>
            <w:r w:rsidRPr="00A967A0">
              <w:rPr>
                <w:rFonts w:ascii="Times New Roman" w:hAnsi="Times New Roman" w:cs="Times New Roman"/>
              </w:rPr>
              <w:t>Понедельник:</w:t>
            </w:r>
          </w:p>
        </w:tc>
        <w:tc>
          <w:tcPr>
            <w:tcW w:w="6580" w:type="dxa"/>
          </w:tcPr>
          <w:p w:rsidR="00B53A12" w:rsidRPr="00A967A0" w:rsidRDefault="00B53A12" w:rsidP="00C52CC2">
            <w:pPr>
              <w:widowControl w:val="0"/>
              <w:overflowPunct/>
              <w:rPr>
                <w:rFonts w:ascii="Times New Roman" w:hAnsi="Times New Roman" w:cs="Times New Roman"/>
              </w:rPr>
            </w:pPr>
            <w:r w:rsidRPr="00A967A0">
              <w:rPr>
                <w:rFonts w:ascii="Times New Roman" w:hAnsi="Times New Roman" w:cs="Times New Roman"/>
              </w:rPr>
              <w:t>08.30.-16.45 (перерыв 13.00-14.00)</w:t>
            </w:r>
          </w:p>
        </w:tc>
      </w:tr>
      <w:tr w:rsidR="00B53A12" w:rsidRPr="00A967A0">
        <w:tc>
          <w:tcPr>
            <w:tcW w:w="840" w:type="dxa"/>
          </w:tcPr>
          <w:p w:rsidR="00B53A12" w:rsidRPr="00A967A0" w:rsidRDefault="00B53A12" w:rsidP="00C52CC2">
            <w:pPr>
              <w:widowControl w:val="0"/>
              <w:overflowPunct/>
              <w:rPr>
                <w:rFonts w:ascii="Times New Roman" w:hAnsi="Times New Roman" w:cs="Times New Roman"/>
                <w:i/>
                <w:iCs/>
              </w:rPr>
            </w:pPr>
          </w:p>
        </w:tc>
        <w:tc>
          <w:tcPr>
            <w:tcW w:w="1960" w:type="dxa"/>
          </w:tcPr>
          <w:p w:rsidR="00B53A12" w:rsidRPr="00A967A0" w:rsidRDefault="00B53A12" w:rsidP="00C52CC2">
            <w:pPr>
              <w:widowControl w:val="0"/>
              <w:overflowPunct/>
              <w:rPr>
                <w:rFonts w:ascii="Times New Roman" w:hAnsi="Times New Roman" w:cs="Times New Roman"/>
              </w:rPr>
            </w:pPr>
            <w:r w:rsidRPr="00A967A0">
              <w:rPr>
                <w:rFonts w:ascii="Times New Roman" w:hAnsi="Times New Roman" w:cs="Times New Roman"/>
              </w:rPr>
              <w:t>Вторник:</w:t>
            </w:r>
          </w:p>
        </w:tc>
        <w:tc>
          <w:tcPr>
            <w:tcW w:w="6580" w:type="dxa"/>
            <w:tcBorders>
              <w:top w:val="single" w:sz="4" w:space="0" w:color="000000"/>
            </w:tcBorders>
          </w:tcPr>
          <w:p w:rsidR="00B53A12" w:rsidRPr="00A967A0" w:rsidRDefault="00B53A12" w:rsidP="00C52CC2">
            <w:pPr>
              <w:widowControl w:val="0"/>
              <w:overflowPunct/>
              <w:rPr>
                <w:rFonts w:ascii="Times New Roman" w:hAnsi="Times New Roman" w:cs="Times New Roman"/>
              </w:rPr>
            </w:pPr>
            <w:r w:rsidRPr="00A967A0">
              <w:rPr>
                <w:rFonts w:ascii="Times New Roman" w:hAnsi="Times New Roman" w:cs="Times New Roman"/>
              </w:rPr>
              <w:t>08.30.-16.45 (перерыв 13.00-14.00)</w:t>
            </w:r>
          </w:p>
        </w:tc>
      </w:tr>
      <w:tr w:rsidR="00B53A12" w:rsidRPr="00A967A0">
        <w:tc>
          <w:tcPr>
            <w:tcW w:w="840" w:type="dxa"/>
          </w:tcPr>
          <w:p w:rsidR="00B53A12" w:rsidRPr="00A967A0" w:rsidRDefault="00B53A12" w:rsidP="00C52CC2">
            <w:pPr>
              <w:widowControl w:val="0"/>
              <w:overflowPunct/>
              <w:rPr>
                <w:rFonts w:ascii="Times New Roman" w:hAnsi="Times New Roman" w:cs="Times New Roman"/>
                <w:i/>
                <w:iCs/>
              </w:rPr>
            </w:pPr>
          </w:p>
        </w:tc>
        <w:tc>
          <w:tcPr>
            <w:tcW w:w="1960" w:type="dxa"/>
          </w:tcPr>
          <w:p w:rsidR="00B53A12" w:rsidRPr="00A967A0" w:rsidRDefault="00B53A12" w:rsidP="00C52CC2">
            <w:pPr>
              <w:widowControl w:val="0"/>
              <w:overflowPunct/>
              <w:rPr>
                <w:rFonts w:ascii="Times New Roman" w:hAnsi="Times New Roman" w:cs="Times New Roman"/>
              </w:rPr>
            </w:pPr>
            <w:r w:rsidRPr="00A967A0">
              <w:rPr>
                <w:rFonts w:ascii="Times New Roman" w:hAnsi="Times New Roman" w:cs="Times New Roman"/>
              </w:rPr>
              <w:t>Среда:</w:t>
            </w:r>
          </w:p>
        </w:tc>
        <w:tc>
          <w:tcPr>
            <w:tcW w:w="6580" w:type="dxa"/>
            <w:tcBorders>
              <w:top w:val="single" w:sz="4" w:space="0" w:color="000000"/>
            </w:tcBorders>
          </w:tcPr>
          <w:p w:rsidR="00B53A12" w:rsidRPr="00A967A0" w:rsidRDefault="00B53A12" w:rsidP="00C52CC2">
            <w:pPr>
              <w:widowControl w:val="0"/>
              <w:overflowPunct/>
              <w:rPr>
                <w:rFonts w:ascii="Times New Roman" w:hAnsi="Times New Roman" w:cs="Times New Roman"/>
              </w:rPr>
            </w:pPr>
            <w:r w:rsidRPr="00A967A0">
              <w:rPr>
                <w:rFonts w:ascii="Times New Roman" w:hAnsi="Times New Roman" w:cs="Times New Roman"/>
              </w:rPr>
              <w:t>08.30.-16.45 (перерыв 13.00-14.00)</w:t>
            </w:r>
          </w:p>
        </w:tc>
      </w:tr>
      <w:tr w:rsidR="00B53A12" w:rsidRPr="00A967A0">
        <w:tc>
          <w:tcPr>
            <w:tcW w:w="840" w:type="dxa"/>
          </w:tcPr>
          <w:p w:rsidR="00B53A12" w:rsidRPr="00A967A0" w:rsidRDefault="00B53A12" w:rsidP="00C52CC2">
            <w:pPr>
              <w:widowControl w:val="0"/>
              <w:overflowPunct/>
              <w:rPr>
                <w:rFonts w:ascii="Times New Roman" w:hAnsi="Times New Roman" w:cs="Times New Roman"/>
                <w:i/>
                <w:iCs/>
              </w:rPr>
            </w:pPr>
          </w:p>
        </w:tc>
        <w:tc>
          <w:tcPr>
            <w:tcW w:w="1960" w:type="dxa"/>
          </w:tcPr>
          <w:p w:rsidR="00B53A12" w:rsidRPr="00A967A0" w:rsidRDefault="00B53A12" w:rsidP="00C52CC2">
            <w:pPr>
              <w:widowControl w:val="0"/>
              <w:overflowPunct/>
              <w:rPr>
                <w:rFonts w:ascii="Times New Roman" w:hAnsi="Times New Roman" w:cs="Times New Roman"/>
              </w:rPr>
            </w:pPr>
            <w:r w:rsidRPr="00A967A0">
              <w:rPr>
                <w:rFonts w:ascii="Times New Roman" w:hAnsi="Times New Roman" w:cs="Times New Roman"/>
              </w:rPr>
              <w:t>Четверг:</w:t>
            </w:r>
          </w:p>
        </w:tc>
        <w:tc>
          <w:tcPr>
            <w:tcW w:w="6580" w:type="dxa"/>
            <w:tcBorders>
              <w:top w:val="single" w:sz="4" w:space="0" w:color="000000"/>
            </w:tcBorders>
          </w:tcPr>
          <w:p w:rsidR="00B53A12" w:rsidRPr="00A967A0" w:rsidRDefault="00B53A12" w:rsidP="00C52CC2">
            <w:pPr>
              <w:widowControl w:val="0"/>
              <w:overflowPunct/>
              <w:rPr>
                <w:rFonts w:ascii="Times New Roman" w:hAnsi="Times New Roman" w:cs="Times New Roman"/>
              </w:rPr>
            </w:pPr>
            <w:r w:rsidRPr="00A967A0">
              <w:rPr>
                <w:rFonts w:ascii="Times New Roman" w:hAnsi="Times New Roman" w:cs="Times New Roman"/>
              </w:rPr>
              <w:t>08.30.-16.45 (перерыв 13.00-14.00)</w:t>
            </w:r>
          </w:p>
        </w:tc>
      </w:tr>
      <w:tr w:rsidR="00B53A12" w:rsidRPr="00A967A0">
        <w:tc>
          <w:tcPr>
            <w:tcW w:w="840" w:type="dxa"/>
          </w:tcPr>
          <w:p w:rsidR="00B53A12" w:rsidRPr="00A967A0" w:rsidRDefault="00B53A12" w:rsidP="00C52CC2">
            <w:pPr>
              <w:widowControl w:val="0"/>
              <w:overflowPunct/>
              <w:rPr>
                <w:rFonts w:ascii="Times New Roman" w:hAnsi="Times New Roman" w:cs="Times New Roman"/>
                <w:i/>
                <w:iCs/>
              </w:rPr>
            </w:pPr>
          </w:p>
        </w:tc>
        <w:tc>
          <w:tcPr>
            <w:tcW w:w="1960" w:type="dxa"/>
          </w:tcPr>
          <w:p w:rsidR="00B53A12" w:rsidRPr="00A967A0" w:rsidRDefault="00B53A12" w:rsidP="00C52CC2">
            <w:pPr>
              <w:widowControl w:val="0"/>
              <w:overflowPunct/>
              <w:rPr>
                <w:rFonts w:ascii="Times New Roman" w:hAnsi="Times New Roman" w:cs="Times New Roman"/>
              </w:rPr>
            </w:pPr>
            <w:r w:rsidRPr="00A967A0">
              <w:rPr>
                <w:rFonts w:ascii="Times New Roman" w:hAnsi="Times New Roman" w:cs="Times New Roman"/>
              </w:rPr>
              <w:t>Пятница:</w:t>
            </w:r>
          </w:p>
        </w:tc>
        <w:tc>
          <w:tcPr>
            <w:tcW w:w="6580" w:type="dxa"/>
            <w:tcBorders>
              <w:top w:val="single" w:sz="4" w:space="0" w:color="000000"/>
            </w:tcBorders>
          </w:tcPr>
          <w:p w:rsidR="00B53A12" w:rsidRPr="00A967A0" w:rsidRDefault="00B53A12" w:rsidP="00C52CC2">
            <w:pPr>
              <w:widowControl w:val="0"/>
              <w:overflowPunct/>
              <w:rPr>
                <w:rFonts w:ascii="Times New Roman" w:hAnsi="Times New Roman" w:cs="Times New Roman"/>
              </w:rPr>
            </w:pPr>
            <w:r w:rsidRPr="00A967A0">
              <w:rPr>
                <w:rFonts w:ascii="Times New Roman" w:hAnsi="Times New Roman" w:cs="Times New Roman"/>
              </w:rPr>
              <w:t>08.30-16.30 (перерыв 13.00-14.00)</w:t>
            </w:r>
          </w:p>
        </w:tc>
      </w:tr>
      <w:tr w:rsidR="00B53A12" w:rsidRPr="00A967A0">
        <w:tc>
          <w:tcPr>
            <w:tcW w:w="840" w:type="dxa"/>
          </w:tcPr>
          <w:p w:rsidR="00B53A12" w:rsidRPr="00A967A0" w:rsidRDefault="00B53A12" w:rsidP="00C52CC2">
            <w:pPr>
              <w:widowControl w:val="0"/>
              <w:overflowPunct/>
              <w:rPr>
                <w:rFonts w:ascii="Times New Roman" w:hAnsi="Times New Roman" w:cs="Times New Roman"/>
                <w:i/>
                <w:iCs/>
              </w:rPr>
            </w:pPr>
          </w:p>
        </w:tc>
        <w:tc>
          <w:tcPr>
            <w:tcW w:w="1960" w:type="dxa"/>
          </w:tcPr>
          <w:p w:rsidR="00B53A12" w:rsidRPr="00A967A0" w:rsidRDefault="00B53A12" w:rsidP="00C52CC2">
            <w:pPr>
              <w:widowControl w:val="0"/>
              <w:overflowPunct/>
              <w:rPr>
                <w:rFonts w:ascii="Times New Roman" w:hAnsi="Times New Roman" w:cs="Times New Roman"/>
              </w:rPr>
            </w:pPr>
            <w:r w:rsidRPr="00A967A0">
              <w:rPr>
                <w:rFonts w:ascii="Times New Roman" w:hAnsi="Times New Roman" w:cs="Times New Roman"/>
              </w:rPr>
              <w:t>Суббота:</w:t>
            </w:r>
          </w:p>
        </w:tc>
        <w:tc>
          <w:tcPr>
            <w:tcW w:w="6580" w:type="dxa"/>
            <w:tcBorders>
              <w:top w:val="single" w:sz="4" w:space="0" w:color="000000"/>
            </w:tcBorders>
          </w:tcPr>
          <w:p w:rsidR="00B53A12" w:rsidRPr="00A967A0" w:rsidRDefault="00B53A12" w:rsidP="00C52CC2">
            <w:pPr>
              <w:widowControl w:val="0"/>
              <w:overflowPunct/>
              <w:rPr>
                <w:rFonts w:ascii="Times New Roman" w:hAnsi="Times New Roman" w:cs="Times New Roman"/>
              </w:rPr>
            </w:pPr>
            <w:r w:rsidRPr="00A967A0">
              <w:rPr>
                <w:rFonts w:ascii="Times New Roman" w:hAnsi="Times New Roman" w:cs="Times New Roman"/>
              </w:rPr>
              <w:t>выходной</w:t>
            </w:r>
          </w:p>
        </w:tc>
      </w:tr>
      <w:tr w:rsidR="00B53A12" w:rsidRPr="00A967A0">
        <w:tc>
          <w:tcPr>
            <w:tcW w:w="840" w:type="dxa"/>
          </w:tcPr>
          <w:p w:rsidR="00B53A12" w:rsidRPr="00A967A0" w:rsidRDefault="00B53A12" w:rsidP="00C52CC2">
            <w:pPr>
              <w:widowControl w:val="0"/>
              <w:overflowPunct/>
              <w:rPr>
                <w:rFonts w:ascii="Times New Roman" w:hAnsi="Times New Roman" w:cs="Times New Roman"/>
                <w:i/>
                <w:iCs/>
              </w:rPr>
            </w:pPr>
          </w:p>
        </w:tc>
        <w:tc>
          <w:tcPr>
            <w:tcW w:w="1960" w:type="dxa"/>
          </w:tcPr>
          <w:p w:rsidR="00B53A12" w:rsidRPr="00A967A0" w:rsidRDefault="00B53A12" w:rsidP="00C52CC2">
            <w:pPr>
              <w:widowControl w:val="0"/>
              <w:overflowPunct/>
              <w:rPr>
                <w:rFonts w:ascii="Times New Roman" w:hAnsi="Times New Roman" w:cs="Times New Roman"/>
              </w:rPr>
            </w:pPr>
            <w:r w:rsidRPr="00A967A0">
              <w:rPr>
                <w:rFonts w:ascii="Times New Roman" w:hAnsi="Times New Roman" w:cs="Times New Roman"/>
              </w:rPr>
              <w:t>Воскресенье:</w:t>
            </w:r>
          </w:p>
        </w:tc>
        <w:tc>
          <w:tcPr>
            <w:tcW w:w="6580" w:type="dxa"/>
            <w:tcBorders>
              <w:top w:val="single" w:sz="4" w:space="0" w:color="000000"/>
            </w:tcBorders>
          </w:tcPr>
          <w:p w:rsidR="00B53A12" w:rsidRPr="00A967A0" w:rsidRDefault="00B53A12" w:rsidP="00C52CC2">
            <w:pPr>
              <w:widowControl w:val="0"/>
              <w:overflowPunct/>
              <w:rPr>
                <w:rFonts w:ascii="Times New Roman" w:hAnsi="Times New Roman" w:cs="Times New Roman"/>
              </w:rPr>
            </w:pPr>
            <w:r w:rsidRPr="00A967A0">
              <w:rPr>
                <w:rFonts w:ascii="Times New Roman" w:hAnsi="Times New Roman" w:cs="Times New Roman"/>
              </w:rPr>
              <w:t>выходной</w:t>
            </w:r>
          </w:p>
        </w:tc>
      </w:tr>
      <w:tr w:rsidR="00B53A12" w:rsidRPr="00A967A0">
        <w:tc>
          <w:tcPr>
            <w:tcW w:w="840" w:type="dxa"/>
          </w:tcPr>
          <w:p w:rsidR="00B53A12" w:rsidRPr="00A967A0" w:rsidRDefault="00B53A12" w:rsidP="00C52CC2">
            <w:pPr>
              <w:widowControl w:val="0"/>
              <w:overflowPunct/>
              <w:jc w:val="center"/>
              <w:rPr>
                <w:rFonts w:ascii="Times New Roman" w:hAnsi="Times New Roman" w:cs="Times New Roman"/>
                <w:i/>
                <w:iCs/>
              </w:rPr>
            </w:pPr>
            <w:r w:rsidRPr="00A967A0">
              <w:rPr>
                <w:rFonts w:ascii="Times New Roman" w:hAnsi="Times New Roman" w:cs="Times New Roman"/>
                <w:i/>
                <w:iCs/>
              </w:rPr>
              <w:t>1.3.</w:t>
            </w:r>
          </w:p>
        </w:tc>
        <w:tc>
          <w:tcPr>
            <w:tcW w:w="8540" w:type="dxa"/>
            <w:gridSpan w:val="2"/>
          </w:tcPr>
          <w:p w:rsidR="00B53A12" w:rsidRPr="00A967A0" w:rsidRDefault="00B53A12" w:rsidP="00C52CC2">
            <w:pPr>
              <w:widowControl w:val="0"/>
              <w:overflowPunct/>
              <w:rPr>
                <w:rFonts w:ascii="Times New Roman" w:hAnsi="Times New Roman" w:cs="Times New Roman"/>
              </w:rPr>
            </w:pPr>
            <w:r w:rsidRPr="00A967A0">
              <w:rPr>
                <w:rFonts w:ascii="Times New Roman" w:hAnsi="Times New Roman" w:cs="Times New Roman"/>
              </w:rPr>
              <w:t>График приема заявителей:</w:t>
            </w:r>
          </w:p>
          <w:p w:rsidR="00B53A12" w:rsidRPr="00A967A0" w:rsidRDefault="00B53A12" w:rsidP="00C52CC2">
            <w:pPr>
              <w:widowControl w:val="0"/>
              <w:overflowPunct/>
              <w:rPr>
                <w:rFonts w:ascii="Times New Roman" w:hAnsi="Times New Roman" w:cs="Times New Roman"/>
              </w:rPr>
            </w:pPr>
            <w:r w:rsidRPr="00A967A0">
              <w:rPr>
                <w:rFonts w:ascii="Times New Roman" w:hAnsi="Times New Roman" w:cs="Times New Roman"/>
              </w:rPr>
              <w:t>Понедельник: 08.30.-16.45</w:t>
            </w:r>
          </w:p>
          <w:p w:rsidR="00B53A12" w:rsidRPr="00A967A0" w:rsidRDefault="00B53A12" w:rsidP="00C52CC2">
            <w:pPr>
              <w:widowControl w:val="0"/>
              <w:overflowPunct/>
              <w:rPr>
                <w:rFonts w:ascii="Times New Roman" w:hAnsi="Times New Roman" w:cs="Times New Roman"/>
              </w:rPr>
            </w:pPr>
            <w:r w:rsidRPr="00A967A0">
              <w:rPr>
                <w:rFonts w:ascii="Times New Roman" w:hAnsi="Times New Roman" w:cs="Times New Roman"/>
              </w:rPr>
              <w:t>Вторник: 08.30.-16.45</w:t>
            </w:r>
          </w:p>
          <w:p w:rsidR="00B53A12" w:rsidRPr="00A967A0" w:rsidRDefault="00B53A12" w:rsidP="00C52CC2">
            <w:pPr>
              <w:widowControl w:val="0"/>
              <w:overflowPunct/>
              <w:rPr>
                <w:rFonts w:ascii="Times New Roman" w:hAnsi="Times New Roman" w:cs="Times New Roman"/>
              </w:rPr>
            </w:pPr>
            <w:r w:rsidRPr="00A967A0">
              <w:rPr>
                <w:rFonts w:ascii="Times New Roman" w:hAnsi="Times New Roman" w:cs="Times New Roman"/>
              </w:rPr>
              <w:t>Пятница: 08.30.-16.30 (выдача документов)</w:t>
            </w:r>
          </w:p>
        </w:tc>
      </w:tr>
      <w:tr w:rsidR="00B53A12" w:rsidRPr="00A967A0">
        <w:tc>
          <w:tcPr>
            <w:tcW w:w="840" w:type="dxa"/>
          </w:tcPr>
          <w:p w:rsidR="00B53A12" w:rsidRPr="00A967A0" w:rsidRDefault="00B53A12" w:rsidP="00C52CC2">
            <w:pPr>
              <w:widowControl w:val="0"/>
              <w:overflowPunct/>
              <w:jc w:val="center"/>
              <w:rPr>
                <w:rFonts w:ascii="Times New Roman" w:hAnsi="Times New Roman" w:cs="Times New Roman"/>
                <w:i/>
                <w:iCs/>
              </w:rPr>
            </w:pPr>
            <w:r w:rsidRPr="00A967A0">
              <w:rPr>
                <w:rFonts w:ascii="Times New Roman" w:hAnsi="Times New Roman" w:cs="Times New Roman"/>
                <w:i/>
                <w:iCs/>
              </w:rPr>
              <w:t>1.4.</w:t>
            </w:r>
          </w:p>
        </w:tc>
        <w:tc>
          <w:tcPr>
            <w:tcW w:w="8540" w:type="dxa"/>
            <w:gridSpan w:val="2"/>
          </w:tcPr>
          <w:p w:rsidR="00B53A12" w:rsidRPr="00A967A0" w:rsidRDefault="00B53A12" w:rsidP="00CF40AC">
            <w:pPr>
              <w:widowControl w:val="0"/>
              <w:overflowPunct/>
              <w:jc w:val="both"/>
              <w:rPr>
                <w:rFonts w:ascii="Times New Roman" w:hAnsi="Times New Roman" w:cs="Times New Roman"/>
              </w:rPr>
            </w:pPr>
            <w:r w:rsidRPr="00A967A0">
              <w:rPr>
                <w:rFonts w:ascii="Times New Roman" w:hAnsi="Times New Roman" w:cs="Times New Roman"/>
              </w:rPr>
              <w:t>Контактный телефон органа, предоставляющего муниципальную услугу:</w:t>
            </w:r>
            <w:r>
              <w:rPr>
                <w:rFonts w:ascii="Times New Roman" w:hAnsi="Times New Roman" w:cs="Times New Roman"/>
                <w:kern w:val="0"/>
                <w:lang w:eastAsia="ru-RU"/>
              </w:rPr>
              <w:t xml:space="preserve"> 8 (83442) 2-8</w:t>
            </w:r>
            <w:r w:rsidRPr="00A967A0">
              <w:rPr>
                <w:rFonts w:ascii="Times New Roman" w:hAnsi="Times New Roman" w:cs="Times New Roman"/>
                <w:kern w:val="0"/>
                <w:lang w:eastAsia="ru-RU"/>
              </w:rPr>
              <w:t>2-</w:t>
            </w:r>
            <w:r>
              <w:rPr>
                <w:rFonts w:ascii="Times New Roman" w:hAnsi="Times New Roman" w:cs="Times New Roman"/>
                <w:kern w:val="0"/>
                <w:lang w:eastAsia="ru-RU"/>
              </w:rPr>
              <w:t>62</w:t>
            </w:r>
          </w:p>
        </w:tc>
      </w:tr>
      <w:tr w:rsidR="00B53A12" w:rsidRPr="00A967A0">
        <w:tc>
          <w:tcPr>
            <w:tcW w:w="840" w:type="dxa"/>
          </w:tcPr>
          <w:p w:rsidR="00B53A12" w:rsidRPr="00A967A0" w:rsidRDefault="00B53A12" w:rsidP="00C52CC2">
            <w:pPr>
              <w:widowControl w:val="0"/>
              <w:overflowPunct/>
              <w:jc w:val="center"/>
              <w:rPr>
                <w:rFonts w:ascii="Times New Roman" w:hAnsi="Times New Roman" w:cs="Times New Roman"/>
                <w:i/>
                <w:iCs/>
              </w:rPr>
            </w:pPr>
            <w:r w:rsidRPr="00A967A0">
              <w:rPr>
                <w:rFonts w:ascii="Times New Roman" w:hAnsi="Times New Roman" w:cs="Times New Roman"/>
                <w:i/>
                <w:iCs/>
              </w:rPr>
              <w:t>1.5.</w:t>
            </w:r>
          </w:p>
        </w:tc>
        <w:tc>
          <w:tcPr>
            <w:tcW w:w="8540" w:type="dxa"/>
            <w:gridSpan w:val="2"/>
            <w:tcBorders>
              <w:top w:val="single" w:sz="4" w:space="0" w:color="000000"/>
            </w:tcBorders>
          </w:tcPr>
          <w:p w:rsidR="00B53A12" w:rsidRPr="00A967A0" w:rsidRDefault="00B53A12" w:rsidP="005347D1">
            <w:pPr>
              <w:widowControl w:val="0"/>
              <w:overflowPunct/>
              <w:jc w:val="both"/>
              <w:rPr>
                <w:rFonts w:ascii="Times New Roman" w:hAnsi="Times New Roman" w:cs="Times New Roman"/>
              </w:rPr>
            </w:pPr>
            <w:r w:rsidRPr="00A967A0">
              <w:rPr>
                <w:rFonts w:ascii="Times New Roman" w:hAnsi="Times New Roman" w:cs="Times New Roman"/>
              </w:rPr>
              <w:t xml:space="preserve">Официальный сайт Администрации Киржеманского сельского поселения Большеигнатовского муниципального района, расположен в информационно-телекоммуникационной сети Интернет по адресу: </w:t>
            </w:r>
            <w:r w:rsidRPr="00C014E6">
              <w:rPr>
                <w:color w:val="0000FF"/>
              </w:rPr>
              <w:t>https://kirzhemany-bignatovo.gosuslugi.ru</w:t>
            </w:r>
          </w:p>
        </w:tc>
      </w:tr>
      <w:tr w:rsidR="00B53A12" w:rsidRPr="00A967A0">
        <w:tc>
          <w:tcPr>
            <w:tcW w:w="840" w:type="dxa"/>
          </w:tcPr>
          <w:p w:rsidR="00B53A12" w:rsidRPr="00A967A0" w:rsidRDefault="00B53A12" w:rsidP="00C52CC2">
            <w:pPr>
              <w:widowControl w:val="0"/>
              <w:overflowPunct/>
              <w:jc w:val="center"/>
              <w:rPr>
                <w:rFonts w:ascii="Times New Roman" w:hAnsi="Times New Roman" w:cs="Times New Roman"/>
                <w:i/>
                <w:iCs/>
                <w:sz w:val="20"/>
                <w:szCs w:val="20"/>
              </w:rPr>
            </w:pPr>
            <w:r w:rsidRPr="00A967A0">
              <w:rPr>
                <w:rFonts w:ascii="Times New Roman" w:hAnsi="Times New Roman" w:cs="Times New Roman"/>
                <w:i/>
                <w:iCs/>
                <w:sz w:val="20"/>
                <w:szCs w:val="20"/>
              </w:rPr>
              <w:t>1.6.</w:t>
            </w:r>
          </w:p>
        </w:tc>
        <w:tc>
          <w:tcPr>
            <w:tcW w:w="8540" w:type="dxa"/>
            <w:gridSpan w:val="2"/>
            <w:tcBorders>
              <w:top w:val="single" w:sz="4" w:space="0" w:color="000000"/>
            </w:tcBorders>
          </w:tcPr>
          <w:p w:rsidR="00B53A12" w:rsidRPr="00A967A0" w:rsidRDefault="00B53A12" w:rsidP="00567997">
            <w:pPr>
              <w:widowControl w:val="0"/>
              <w:overflowPunct/>
              <w:rPr>
                <w:rFonts w:ascii="Times New Roman" w:hAnsi="Times New Roman" w:cs="Times New Roman"/>
                <w:b/>
                <w:bCs/>
                <w:sz w:val="20"/>
                <w:szCs w:val="20"/>
              </w:rPr>
            </w:pPr>
            <w:r w:rsidRPr="00A967A0">
              <w:rPr>
                <w:rFonts w:ascii="Times New Roman" w:hAnsi="Times New Roman" w:cs="Times New Roman"/>
                <w:sz w:val="20"/>
                <w:szCs w:val="20"/>
              </w:rPr>
              <w:t xml:space="preserve">Адрес электронной почты Администрации Киржеманского сельского поселения Большеигнатовского муниципального района: </w:t>
            </w:r>
            <w:hyperlink r:id="rId55" w:history="1">
              <w:r w:rsidRPr="00702C09">
                <w:rPr>
                  <w:rStyle w:val="Hyperlink"/>
                  <w:rFonts w:ascii="Times New Roman" w:hAnsi="Times New Roman" w:cs="Times New Roman"/>
                  <w:sz w:val="20"/>
                  <w:szCs w:val="20"/>
                  <w:shd w:val="clear" w:color="auto" w:fill="F8F8FA"/>
                </w:rPr>
                <w:t>ad</w:t>
              </w:r>
              <w:r w:rsidRPr="00702C09">
                <w:rPr>
                  <w:rStyle w:val="Hyperlink"/>
                  <w:rFonts w:ascii="Times New Roman" w:hAnsi="Times New Roman" w:cs="Times New Roman"/>
                  <w:sz w:val="20"/>
                  <w:szCs w:val="20"/>
                  <w:shd w:val="clear" w:color="auto" w:fill="F8F8FA"/>
                  <w:lang w:val="en-US"/>
                </w:rPr>
                <w:t>mki</w:t>
              </w:r>
              <w:r w:rsidRPr="00702C09">
                <w:rPr>
                  <w:rStyle w:val="Hyperlink"/>
                  <w:rFonts w:ascii="Times New Roman" w:hAnsi="Times New Roman" w:cs="Times New Roman"/>
                  <w:sz w:val="20"/>
                  <w:szCs w:val="20"/>
                  <w:shd w:val="clear" w:color="auto" w:fill="F8F8FA"/>
                </w:rPr>
                <w:t>@</w:t>
              </w:r>
              <w:r w:rsidRPr="00702C09">
                <w:rPr>
                  <w:rStyle w:val="Hyperlink"/>
                  <w:rFonts w:ascii="Times New Roman" w:hAnsi="Times New Roman" w:cs="Times New Roman"/>
                  <w:sz w:val="20"/>
                  <w:szCs w:val="20"/>
                  <w:shd w:val="clear" w:color="auto" w:fill="F8F8FA"/>
                  <w:lang w:val="en-US"/>
                </w:rPr>
                <w:t>mail</w:t>
              </w:r>
              <w:r w:rsidRPr="00702C09">
                <w:rPr>
                  <w:rStyle w:val="Hyperlink"/>
                  <w:rFonts w:ascii="Times New Roman" w:hAnsi="Times New Roman" w:cs="Times New Roman"/>
                  <w:sz w:val="20"/>
                  <w:szCs w:val="20"/>
                  <w:shd w:val="clear" w:color="auto" w:fill="F8F8FA"/>
                </w:rPr>
                <w:t>.ru</w:t>
              </w:r>
            </w:hyperlink>
            <w:r w:rsidRPr="00A967A0">
              <w:rPr>
                <w:rFonts w:ascii="Times New Roman" w:hAnsi="Times New Roman" w:cs="Times New Roman"/>
                <w:b/>
                <w:bCs/>
                <w:sz w:val="20"/>
                <w:szCs w:val="20"/>
              </w:rPr>
              <w:t>.</w:t>
            </w:r>
          </w:p>
          <w:p w:rsidR="00B53A12" w:rsidRPr="00A967A0" w:rsidRDefault="00B53A12" w:rsidP="00567997">
            <w:pPr>
              <w:widowControl w:val="0"/>
              <w:overflowPunct/>
              <w:rPr>
                <w:rFonts w:ascii="Times New Roman" w:hAnsi="Times New Roman" w:cs="Times New Roman"/>
                <w:sz w:val="20"/>
                <w:szCs w:val="20"/>
              </w:rPr>
            </w:pPr>
          </w:p>
        </w:tc>
      </w:tr>
      <w:tr w:rsidR="00B53A12" w:rsidRPr="00A967A0">
        <w:tc>
          <w:tcPr>
            <w:tcW w:w="9380" w:type="dxa"/>
            <w:gridSpan w:val="3"/>
          </w:tcPr>
          <w:p w:rsidR="00B53A12" w:rsidRPr="00A967A0" w:rsidRDefault="00B53A12" w:rsidP="00CF40AC">
            <w:pPr>
              <w:widowControl w:val="0"/>
              <w:overflowPunct/>
              <w:jc w:val="both"/>
              <w:rPr>
                <w:rFonts w:ascii="Times New Roman" w:hAnsi="Times New Roman" w:cs="Times New Roman"/>
                <w:sz w:val="20"/>
                <w:szCs w:val="20"/>
              </w:rPr>
            </w:pPr>
            <w:r w:rsidRPr="00A967A0">
              <w:rPr>
                <w:rFonts w:ascii="Times New Roman" w:hAnsi="Times New Roman" w:cs="Times New Roman"/>
                <w:kern w:val="0"/>
                <w:sz w:val="20"/>
                <w:szCs w:val="20"/>
                <w:lang w:eastAsia="ru-RU"/>
              </w:rPr>
              <w:t>Филиал по Большеигнатовскому муниципальному району 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A967A0">
              <w:rPr>
                <w:rFonts w:ascii="Times New Roman" w:hAnsi="Times New Roman" w:cs="Times New Roman"/>
                <w:sz w:val="20"/>
                <w:szCs w:val="20"/>
              </w:rPr>
              <w:t xml:space="preserve"> (далее - МФЦ), территориально обособленные</w:t>
            </w:r>
          </w:p>
          <w:p w:rsidR="00B53A12" w:rsidRPr="00A967A0" w:rsidRDefault="00B53A12" w:rsidP="00CF40AC">
            <w:pPr>
              <w:widowControl w:val="0"/>
              <w:overflowPunct/>
              <w:jc w:val="both"/>
              <w:rPr>
                <w:rFonts w:ascii="Times New Roman" w:hAnsi="Times New Roman" w:cs="Times New Roman"/>
              </w:rPr>
            </w:pPr>
            <w:r w:rsidRPr="00A967A0">
              <w:rPr>
                <w:rFonts w:ascii="Times New Roman" w:hAnsi="Times New Roman" w:cs="Times New Roman"/>
                <w:sz w:val="20"/>
                <w:szCs w:val="20"/>
              </w:rPr>
              <w:t>структурные подразделения (далее - ТОСП).</w:t>
            </w:r>
          </w:p>
        </w:tc>
      </w:tr>
      <w:tr w:rsidR="00B53A12" w:rsidRPr="00A967A0">
        <w:tc>
          <w:tcPr>
            <w:tcW w:w="840" w:type="dxa"/>
          </w:tcPr>
          <w:p w:rsidR="00B53A12" w:rsidRPr="00A967A0" w:rsidRDefault="00B53A12" w:rsidP="00C52CC2">
            <w:pPr>
              <w:widowControl w:val="0"/>
              <w:overflowPunct/>
              <w:jc w:val="center"/>
              <w:rPr>
                <w:rFonts w:ascii="Times New Roman" w:hAnsi="Times New Roman" w:cs="Times New Roman"/>
                <w:i/>
                <w:iCs/>
                <w:sz w:val="20"/>
                <w:szCs w:val="20"/>
              </w:rPr>
            </w:pPr>
            <w:r w:rsidRPr="00A967A0">
              <w:rPr>
                <w:rFonts w:ascii="Times New Roman" w:hAnsi="Times New Roman" w:cs="Times New Roman"/>
                <w:i/>
                <w:iCs/>
                <w:sz w:val="20"/>
                <w:szCs w:val="20"/>
              </w:rPr>
              <w:t>2.1.</w:t>
            </w:r>
          </w:p>
        </w:tc>
        <w:tc>
          <w:tcPr>
            <w:tcW w:w="8540" w:type="dxa"/>
            <w:gridSpan w:val="2"/>
          </w:tcPr>
          <w:p w:rsidR="00B53A12" w:rsidRPr="00A967A0" w:rsidRDefault="00B53A12" w:rsidP="00CF40AC">
            <w:pPr>
              <w:widowControl w:val="0"/>
              <w:overflowPunct/>
              <w:jc w:val="both"/>
              <w:rPr>
                <w:rFonts w:ascii="Times New Roman" w:hAnsi="Times New Roman" w:cs="Times New Roman"/>
                <w:sz w:val="20"/>
                <w:szCs w:val="20"/>
              </w:rPr>
            </w:pPr>
            <w:r w:rsidRPr="00A967A0">
              <w:rPr>
                <w:rFonts w:ascii="Times New Roman" w:hAnsi="Times New Roman" w:cs="Times New Roman"/>
                <w:sz w:val="20"/>
                <w:szCs w:val="20"/>
              </w:rPr>
              <w:t>Адрес Филиала</w:t>
            </w:r>
            <w:r w:rsidRPr="00A967A0">
              <w:rPr>
                <w:rFonts w:ascii="Times New Roman" w:hAnsi="Times New Roman" w:cs="Times New Roman"/>
                <w:kern w:val="0"/>
                <w:sz w:val="20"/>
                <w:szCs w:val="20"/>
                <w:lang w:eastAsia="ru-RU"/>
              </w:rPr>
              <w:t>по Большеигнатовскому муниципальному району 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A967A0">
              <w:rPr>
                <w:rFonts w:ascii="Times New Roman" w:hAnsi="Times New Roman" w:cs="Times New Roman"/>
                <w:sz w:val="20"/>
                <w:szCs w:val="20"/>
              </w:rPr>
              <w:t>», расположенного на территории Большеигнатовского муниципального района:431670, Республика Мордовия, Большеигнатовский район, с. Большое Игнатово, ул. Советская, д.32.</w:t>
            </w:r>
          </w:p>
          <w:p w:rsidR="00B53A12" w:rsidRPr="00A967A0" w:rsidRDefault="00B53A12" w:rsidP="00C52CC2">
            <w:pPr>
              <w:widowControl w:val="0"/>
              <w:overflowPunct/>
              <w:rPr>
                <w:rFonts w:ascii="Times New Roman" w:hAnsi="Times New Roman" w:cs="Times New Roman"/>
                <w:sz w:val="20"/>
                <w:szCs w:val="20"/>
              </w:rPr>
            </w:pPr>
            <w:r w:rsidRPr="00A967A0">
              <w:rPr>
                <w:rFonts w:ascii="Times New Roman" w:hAnsi="Times New Roman" w:cs="Times New Roman"/>
                <w:sz w:val="20"/>
                <w:szCs w:val="20"/>
              </w:rPr>
              <w:t>график работы:</w:t>
            </w:r>
          </w:p>
          <w:p w:rsidR="00B53A12" w:rsidRPr="00A967A0" w:rsidRDefault="00B53A12" w:rsidP="00C52CC2">
            <w:pPr>
              <w:widowControl w:val="0"/>
              <w:overflowPunct/>
              <w:rPr>
                <w:rFonts w:ascii="Times New Roman" w:hAnsi="Times New Roman" w:cs="Times New Roman"/>
                <w:sz w:val="20"/>
                <w:szCs w:val="20"/>
              </w:rPr>
            </w:pPr>
            <w:r w:rsidRPr="00A967A0">
              <w:rPr>
                <w:rFonts w:ascii="Times New Roman" w:hAnsi="Times New Roman" w:cs="Times New Roman"/>
                <w:sz w:val="20"/>
                <w:szCs w:val="20"/>
              </w:rPr>
              <w:t>понедельник - пятница- с 08.30 до 17.30;суббота - воскресенье - выходной</w:t>
            </w:r>
          </w:p>
          <w:p w:rsidR="00B53A12" w:rsidRPr="00A967A0" w:rsidRDefault="00B53A12" w:rsidP="007B1A1E">
            <w:pPr>
              <w:widowControl w:val="0"/>
              <w:rPr>
                <w:rFonts w:ascii="Times New Roman" w:hAnsi="Times New Roman" w:cs="Times New Roman"/>
                <w:sz w:val="20"/>
                <w:szCs w:val="20"/>
              </w:rPr>
            </w:pPr>
            <w:r w:rsidRPr="00A967A0">
              <w:rPr>
                <w:rFonts w:ascii="Times New Roman" w:hAnsi="Times New Roman" w:cs="Times New Roman"/>
                <w:sz w:val="20"/>
                <w:szCs w:val="20"/>
              </w:rPr>
              <w:t>телефон</w:t>
            </w:r>
            <w:r w:rsidRPr="00A967A0">
              <w:rPr>
                <w:rFonts w:ascii="Times New Roman" w:hAnsi="Times New Roman" w:cs="Times New Roman"/>
                <w:kern w:val="0"/>
                <w:sz w:val="20"/>
                <w:szCs w:val="20"/>
                <w:lang w:eastAsia="ru-RU"/>
              </w:rPr>
              <w:t xml:space="preserve">8 (83442) 2-10-39,    </w:t>
            </w:r>
            <w:r w:rsidRPr="00A967A0">
              <w:rPr>
                <w:rFonts w:ascii="Times New Roman" w:hAnsi="Times New Roman" w:cs="Times New Roman"/>
                <w:sz w:val="20"/>
                <w:szCs w:val="20"/>
              </w:rPr>
              <w:t>адрес электронной почты</w:t>
            </w:r>
            <w:r>
              <w:rPr>
                <w:rFonts w:ascii="Times New Roman" w:hAnsi="Times New Roman" w:cs="Times New Roman"/>
                <w:sz w:val="20"/>
                <w:szCs w:val="20"/>
              </w:rPr>
              <w:t xml:space="preserve"> </w:t>
            </w:r>
            <w:hyperlink r:id="rId56" w:history="1">
              <w:r w:rsidRPr="00A967A0">
                <w:rPr>
                  <w:rFonts w:ascii="Times New Roman" w:hAnsi="Times New Roman" w:cs="Times New Roman"/>
                  <w:sz w:val="20"/>
                  <w:szCs w:val="20"/>
                </w:rPr>
                <w:t>bignmfc@bignatovo.e-mordovia.ru</w:t>
              </w:r>
            </w:hyperlink>
            <w:r w:rsidRPr="00A967A0">
              <w:rPr>
                <w:rFonts w:ascii="Times New Roman" w:hAnsi="Times New Roman" w:cs="Times New Roman"/>
                <w:sz w:val="20"/>
                <w:szCs w:val="20"/>
              </w:rPr>
              <w:t>.</w:t>
            </w:r>
          </w:p>
          <w:p w:rsidR="00B53A12" w:rsidRPr="00A967A0" w:rsidRDefault="00B53A12" w:rsidP="00CF40AC">
            <w:pPr>
              <w:widowControl w:val="0"/>
              <w:overflowPunct/>
              <w:jc w:val="both"/>
              <w:rPr>
                <w:rFonts w:ascii="Times New Roman" w:hAnsi="Times New Roman" w:cs="Times New Roman"/>
                <w:sz w:val="20"/>
                <w:szCs w:val="20"/>
              </w:rPr>
            </w:pPr>
            <w:r w:rsidRPr="00A967A0">
              <w:rPr>
                <w:rFonts w:ascii="Times New Roman" w:hAnsi="Times New Roman" w:cs="Times New Roman"/>
                <w:sz w:val="20"/>
                <w:szCs w:val="20"/>
              </w:rPr>
              <w:t xml:space="preserve">Адрес Единого портала государственных и муниципальных услуг: </w:t>
            </w:r>
            <w:hyperlink r:id="rId57">
              <w:r w:rsidRPr="00A967A0">
                <w:rPr>
                  <w:rFonts w:ascii="Times New Roman" w:hAnsi="Times New Roman" w:cs="Times New Roman"/>
                  <w:sz w:val="20"/>
                  <w:szCs w:val="20"/>
                </w:rPr>
                <w:t>www.gosuslugi.ru</w:t>
              </w:r>
            </w:hyperlink>
            <w:r w:rsidRPr="00A967A0">
              <w:rPr>
                <w:rFonts w:ascii="Times New Roman" w:hAnsi="Times New Roman" w:cs="Times New Roman"/>
                <w:sz w:val="20"/>
                <w:szCs w:val="20"/>
              </w:rPr>
              <w:t>.</w:t>
            </w:r>
          </w:p>
          <w:p w:rsidR="00B53A12" w:rsidRPr="00A967A0" w:rsidRDefault="00B53A12" w:rsidP="00CF40AC">
            <w:pPr>
              <w:widowControl w:val="0"/>
              <w:overflowPunct/>
              <w:jc w:val="both"/>
              <w:rPr>
                <w:rFonts w:ascii="Times New Roman" w:hAnsi="Times New Roman" w:cs="Times New Roman"/>
                <w:sz w:val="20"/>
                <w:szCs w:val="20"/>
              </w:rPr>
            </w:pPr>
            <w:r w:rsidRPr="00A967A0">
              <w:rPr>
                <w:rFonts w:ascii="Times New Roman" w:hAnsi="Times New Roman" w:cs="Times New Roman"/>
                <w:sz w:val="20"/>
                <w:szCs w:val="20"/>
              </w:rPr>
              <w:t>Портал сети МФЦ, расположен в информационно - телекоммуникационной сети Интернет::</w:t>
            </w:r>
            <w:hyperlink r:id="rId58" w:history="1">
              <w:r w:rsidRPr="00A967A0">
                <w:rPr>
                  <w:rFonts w:ascii="Times New Roman" w:hAnsi="Times New Roman" w:cs="Times New Roman"/>
                  <w:sz w:val="20"/>
                  <w:szCs w:val="20"/>
                  <w:u w:val="single"/>
                </w:rPr>
                <w:t>https://bignatovo.gosuslugi.ru/</w:t>
              </w:r>
            </w:hyperlink>
            <w:r w:rsidRPr="00A967A0">
              <w:rPr>
                <w:rFonts w:ascii="Times New Roman" w:hAnsi="Times New Roman" w:cs="Times New Roman"/>
                <w:sz w:val="20"/>
                <w:szCs w:val="20"/>
                <w:u w:val="single"/>
              </w:rPr>
              <w:t>.</w:t>
            </w:r>
          </w:p>
        </w:tc>
      </w:tr>
      <w:tr w:rsidR="00B53A12" w:rsidRPr="00A967A0">
        <w:tc>
          <w:tcPr>
            <w:tcW w:w="840" w:type="dxa"/>
          </w:tcPr>
          <w:p w:rsidR="00B53A12" w:rsidRPr="00A967A0" w:rsidRDefault="00B53A12" w:rsidP="00C52CC2">
            <w:pPr>
              <w:widowControl w:val="0"/>
              <w:overflowPunct/>
              <w:jc w:val="center"/>
              <w:rPr>
                <w:rFonts w:ascii="Times New Roman" w:hAnsi="Times New Roman" w:cs="Times New Roman"/>
                <w:i/>
                <w:iCs/>
                <w:sz w:val="20"/>
                <w:szCs w:val="20"/>
              </w:rPr>
            </w:pPr>
            <w:r w:rsidRPr="00A967A0">
              <w:rPr>
                <w:rFonts w:ascii="Times New Roman" w:hAnsi="Times New Roman" w:cs="Times New Roman"/>
                <w:i/>
                <w:iCs/>
                <w:sz w:val="20"/>
                <w:szCs w:val="20"/>
              </w:rPr>
              <w:t>2.2.</w:t>
            </w:r>
          </w:p>
        </w:tc>
        <w:tc>
          <w:tcPr>
            <w:tcW w:w="8540" w:type="dxa"/>
            <w:gridSpan w:val="2"/>
            <w:tcBorders>
              <w:top w:val="single" w:sz="4" w:space="0" w:color="000000"/>
            </w:tcBorders>
          </w:tcPr>
          <w:p w:rsidR="00B53A12" w:rsidRPr="00A967A0" w:rsidRDefault="00B53A12" w:rsidP="007B1A1E">
            <w:pPr>
              <w:overflowPunct/>
              <w:ind w:firstLine="709"/>
              <w:jc w:val="both"/>
              <w:rPr>
                <w:rFonts w:ascii="Times New Roman" w:hAnsi="Times New Roman" w:cs="Times New Roman"/>
                <w:sz w:val="20"/>
                <w:szCs w:val="20"/>
              </w:rPr>
            </w:pPr>
            <w:r w:rsidRPr="00A967A0">
              <w:rPr>
                <w:rFonts w:ascii="Times New Roman" w:hAnsi="Times New Roman" w:cs="Times New Roman"/>
                <w:sz w:val="20"/>
                <w:szCs w:val="20"/>
              </w:rPr>
              <w:t xml:space="preserve">Единый телефон сети МФЦ, расположенных на территории Республики Мордовия: </w:t>
            </w:r>
            <w:r w:rsidRPr="00A967A0">
              <w:rPr>
                <w:rFonts w:ascii="Times New Roman" w:hAnsi="Times New Roman" w:cs="Times New Roman"/>
                <w:sz w:val="20"/>
                <w:szCs w:val="20"/>
                <w:shd w:val="clear" w:color="auto" w:fill="FFFFFF"/>
              </w:rPr>
              <w:t>8 (8342) 39 29 39</w:t>
            </w:r>
          </w:p>
        </w:tc>
      </w:tr>
      <w:tr w:rsidR="00B53A12" w:rsidRPr="00A967A0">
        <w:tc>
          <w:tcPr>
            <w:tcW w:w="840" w:type="dxa"/>
          </w:tcPr>
          <w:p w:rsidR="00B53A12" w:rsidRPr="00A967A0" w:rsidRDefault="00B53A12" w:rsidP="00C52CC2">
            <w:pPr>
              <w:widowControl w:val="0"/>
              <w:overflowPunct/>
              <w:jc w:val="center"/>
              <w:rPr>
                <w:rFonts w:ascii="Times New Roman" w:hAnsi="Times New Roman" w:cs="Times New Roman"/>
                <w:i/>
                <w:iCs/>
                <w:sz w:val="20"/>
                <w:szCs w:val="20"/>
              </w:rPr>
            </w:pPr>
            <w:r w:rsidRPr="00A967A0">
              <w:rPr>
                <w:rFonts w:ascii="Times New Roman" w:hAnsi="Times New Roman" w:cs="Times New Roman"/>
                <w:i/>
                <w:iCs/>
                <w:sz w:val="20"/>
                <w:szCs w:val="20"/>
              </w:rPr>
              <w:t>2.3.</w:t>
            </w:r>
          </w:p>
        </w:tc>
        <w:tc>
          <w:tcPr>
            <w:tcW w:w="8540" w:type="dxa"/>
            <w:gridSpan w:val="2"/>
            <w:tcBorders>
              <w:top w:val="single" w:sz="4" w:space="0" w:color="000000"/>
            </w:tcBorders>
          </w:tcPr>
          <w:p w:rsidR="00B53A12" w:rsidRPr="00A967A0" w:rsidRDefault="00B53A12" w:rsidP="00C52CC2">
            <w:pPr>
              <w:overflowPunct/>
              <w:ind w:firstLine="709"/>
              <w:jc w:val="both"/>
              <w:rPr>
                <w:rFonts w:ascii="Times New Roman" w:hAnsi="Times New Roman" w:cs="Times New Roman"/>
                <w:sz w:val="20"/>
                <w:szCs w:val="20"/>
              </w:rPr>
            </w:pPr>
            <w:r w:rsidRPr="00A967A0">
              <w:rPr>
                <w:rFonts w:ascii="Times New Roman" w:hAnsi="Times New Roman" w:cs="Times New Roman"/>
                <w:sz w:val="20"/>
                <w:szCs w:val="20"/>
              </w:rPr>
              <w:t xml:space="preserve">Адрес электронной почты: </w:t>
            </w:r>
            <w:hyperlink r:id="rId59" w:tgtFrame="_blank" w:history="1">
              <w:r w:rsidRPr="00A967A0">
                <w:rPr>
                  <w:rFonts w:ascii="Times New Roman" w:hAnsi="Times New Roman" w:cs="Times New Roman"/>
                  <w:sz w:val="20"/>
                  <w:szCs w:val="20"/>
                  <w:u w:val="single"/>
                </w:rPr>
                <w:t>mfcrm@e-mordovia.ru</w:t>
              </w:r>
            </w:hyperlink>
          </w:p>
          <w:p w:rsidR="00B53A12" w:rsidRPr="00A967A0" w:rsidRDefault="00B53A12" w:rsidP="00C52CC2">
            <w:pPr>
              <w:widowControl w:val="0"/>
              <w:overflowPunct/>
              <w:rPr>
                <w:rFonts w:ascii="Times New Roman" w:hAnsi="Times New Roman" w:cs="Times New Roman"/>
                <w:sz w:val="20"/>
                <w:szCs w:val="20"/>
              </w:rPr>
            </w:pPr>
          </w:p>
        </w:tc>
      </w:tr>
    </w:tbl>
    <w:p w:rsidR="00B53A12" w:rsidRPr="00A967A0" w:rsidRDefault="00B53A12" w:rsidP="007B1A1E">
      <w:pPr>
        <w:rPr>
          <w:rFonts w:ascii="Times New Roman" w:hAnsi="Times New Roman" w:cs="Times New Roman"/>
        </w:rPr>
      </w:pPr>
    </w:p>
    <w:p w:rsidR="00B53A12" w:rsidRPr="00A967A0" w:rsidRDefault="00B53A12" w:rsidP="00585A99">
      <w:pPr>
        <w:jc w:val="right"/>
        <w:rPr>
          <w:rFonts w:ascii="Times New Roman" w:hAnsi="Times New Roman" w:cs="Times New Roman"/>
          <w:sz w:val="22"/>
          <w:szCs w:val="22"/>
        </w:rPr>
      </w:pPr>
      <w:r w:rsidRPr="00A967A0">
        <w:rPr>
          <w:rFonts w:ascii="Times New Roman" w:hAnsi="Times New Roman" w:cs="Times New Roman"/>
          <w:sz w:val="22"/>
          <w:szCs w:val="22"/>
        </w:rPr>
        <w:t>Приложение №2</w:t>
      </w:r>
    </w:p>
    <w:p w:rsidR="00B53A12" w:rsidRPr="00A967A0" w:rsidRDefault="00B53A12" w:rsidP="00585A99">
      <w:pPr>
        <w:jc w:val="right"/>
        <w:rPr>
          <w:rFonts w:ascii="Times New Roman" w:hAnsi="Times New Roman" w:cs="Times New Roman"/>
          <w:sz w:val="22"/>
          <w:szCs w:val="22"/>
        </w:rPr>
      </w:pPr>
      <w:r w:rsidRPr="00A967A0">
        <w:rPr>
          <w:rFonts w:ascii="Times New Roman" w:hAnsi="Times New Roman" w:cs="Times New Roman"/>
          <w:sz w:val="22"/>
          <w:szCs w:val="22"/>
        </w:rPr>
        <w:t>к Административному регламенту</w:t>
      </w:r>
    </w:p>
    <w:p w:rsidR="00B53A12" w:rsidRPr="00A967A0" w:rsidRDefault="00B53A12" w:rsidP="00585A99">
      <w:pPr>
        <w:jc w:val="right"/>
        <w:rPr>
          <w:rFonts w:ascii="Times New Roman" w:hAnsi="Times New Roman" w:cs="Times New Roman"/>
          <w:sz w:val="22"/>
          <w:szCs w:val="22"/>
        </w:rPr>
      </w:pPr>
      <w:r w:rsidRPr="00A967A0">
        <w:rPr>
          <w:rFonts w:ascii="Times New Roman" w:hAnsi="Times New Roman" w:cs="Times New Roman"/>
          <w:sz w:val="22"/>
          <w:szCs w:val="22"/>
        </w:rPr>
        <w:t xml:space="preserve">предоставления Администрацией </w:t>
      </w:r>
    </w:p>
    <w:p w:rsidR="00B53A12" w:rsidRPr="00A967A0" w:rsidRDefault="00B53A12" w:rsidP="00585A99">
      <w:pPr>
        <w:jc w:val="right"/>
        <w:rPr>
          <w:rFonts w:ascii="Times New Roman" w:hAnsi="Times New Roman" w:cs="Times New Roman"/>
          <w:sz w:val="22"/>
          <w:szCs w:val="22"/>
        </w:rPr>
      </w:pPr>
      <w:r w:rsidRPr="00A967A0">
        <w:rPr>
          <w:rFonts w:ascii="Times New Roman" w:hAnsi="Times New Roman" w:cs="Times New Roman"/>
          <w:sz w:val="22"/>
          <w:szCs w:val="22"/>
        </w:rPr>
        <w:t>Киржеманского сельского поселения</w:t>
      </w:r>
    </w:p>
    <w:p w:rsidR="00B53A12" w:rsidRPr="00A967A0" w:rsidRDefault="00B53A12" w:rsidP="00585A99">
      <w:pPr>
        <w:jc w:val="right"/>
        <w:rPr>
          <w:rFonts w:ascii="Times New Roman" w:hAnsi="Times New Roman" w:cs="Times New Roman"/>
          <w:sz w:val="22"/>
          <w:szCs w:val="22"/>
        </w:rPr>
      </w:pPr>
      <w:r w:rsidRPr="00A967A0">
        <w:rPr>
          <w:rFonts w:ascii="Times New Roman" w:hAnsi="Times New Roman" w:cs="Times New Roman"/>
          <w:sz w:val="22"/>
          <w:szCs w:val="22"/>
        </w:rPr>
        <w:t>Большеигнатовского</w:t>
      </w:r>
      <w:r>
        <w:rPr>
          <w:rFonts w:ascii="Times New Roman" w:hAnsi="Times New Roman" w:cs="Times New Roman"/>
          <w:sz w:val="22"/>
          <w:szCs w:val="22"/>
        </w:rPr>
        <w:t xml:space="preserve"> </w:t>
      </w:r>
      <w:r w:rsidRPr="00A967A0">
        <w:rPr>
          <w:rFonts w:ascii="Times New Roman" w:hAnsi="Times New Roman" w:cs="Times New Roman"/>
          <w:sz w:val="22"/>
          <w:szCs w:val="22"/>
        </w:rPr>
        <w:t xml:space="preserve">муниципального </w:t>
      </w:r>
    </w:p>
    <w:p w:rsidR="00B53A12" w:rsidRPr="00A967A0" w:rsidRDefault="00B53A12" w:rsidP="00585A99">
      <w:pPr>
        <w:jc w:val="right"/>
        <w:rPr>
          <w:rFonts w:ascii="Times New Roman" w:hAnsi="Times New Roman" w:cs="Times New Roman"/>
          <w:sz w:val="22"/>
          <w:szCs w:val="22"/>
        </w:rPr>
      </w:pPr>
      <w:r w:rsidRPr="00A967A0">
        <w:rPr>
          <w:rFonts w:ascii="Times New Roman" w:hAnsi="Times New Roman" w:cs="Times New Roman"/>
          <w:sz w:val="22"/>
          <w:szCs w:val="22"/>
        </w:rPr>
        <w:t>района муниципальной услуги</w:t>
      </w:r>
    </w:p>
    <w:p w:rsidR="00B53A12" w:rsidRPr="00A967A0" w:rsidRDefault="00B53A12" w:rsidP="00585A99">
      <w:pPr>
        <w:jc w:val="right"/>
        <w:rPr>
          <w:rFonts w:ascii="Times New Roman" w:hAnsi="Times New Roman" w:cs="Times New Roman"/>
          <w:sz w:val="22"/>
          <w:szCs w:val="22"/>
        </w:rPr>
      </w:pPr>
      <w:r w:rsidRPr="00A967A0">
        <w:rPr>
          <w:rFonts w:ascii="Times New Roman" w:hAnsi="Times New Roman" w:cs="Times New Roman"/>
          <w:sz w:val="22"/>
          <w:szCs w:val="22"/>
        </w:rPr>
        <w:t xml:space="preserve"> "Присвоение адреса объекту адресации, </w:t>
      </w:r>
    </w:p>
    <w:p w:rsidR="00B53A12" w:rsidRPr="00A967A0" w:rsidRDefault="00B53A12" w:rsidP="00585A99">
      <w:pPr>
        <w:jc w:val="right"/>
        <w:rPr>
          <w:rFonts w:ascii="Times New Roman" w:hAnsi="Times New Roman" w:cs="Times New Roman"/>
          <w:sz w:val="22"/>
          <w:szCs w:val="22"/>
        </w:rPr>
      </w:pPr>
      <w:r w:rsidRPr="00A967A0">
        <w:rPr>
          <w:rFonts w:ascii="Times New Roman" w:hAnsi="Times New Roman" w:cs="Times New Roman"/>
          <w:sz w:val="22"/>
          <w:szCs w:val="22"/>
        </w:rPr>
        <w:t>изменение и аннулирование такого адреса"</w:t>
      </w:r>
    </w:p>
    <w:p w:rsidR="00B53A12" w:rsidRPr="00A967A0" w:rsidRDefault="00B53A12" w:rsidP="00585A99">
      <w:pPr>
        <w:jc w:val="both"/>
        <w:rPr>
          <w:rFonts w:ascii="Times New Roman" w:hAnsi="Times New Roman" w:cs="Times New Roman"/>
        </w:rPr>
      </w:pPr>
    </w:p>
    <w:p w:rsidR="00B53A12" w:rsidRPr="00A967A0" w:rsidRDefault="00B53A12" w:rsidP="00FF01D1">
      <w:pPr>
        <w:jc w:val="center"/>
        <w:rPr>
          <w:rFonts w:ascii="Times New Roman" w:hAnsi="Times New Roman" w:cs="Times New Roman"/>
        </w:rPr>
      </w:pPr>
      <w:r w:rsidRPr="00A967A0">
        <w:rPr>
          <w:rFonts w:ascii="Times New Roman" w:hAnsi="Times New Roman" w:cs="Times New Roman"/>
        </w:rPr>
        <w:t>Список</w:t>
      </w:r>
      <w:r w:rsidRPr="00A967A0">
        <w:rPr>
          <w:rFonts w:ascii="Times New Roman" w:hAnsi="Times New Roman" w:cs="Times New Roman"/>
        </w:rPr>
        <w:br/>
        <w:t>нормативных актов, в соответствии с которыми осуществляется оказание муниципальной услуги:</w:t>
      </w:r>
    </w:p>
    <w:p w:rsidR="00B53A12" w:rsidRPr="00A967A0" w:rsidRDefault="00B53A12" w:rsidP="00585A99">
      <w:pPr>
        <w:jc w:val="both"/>
        <w:rPr>
          <w:rFonts w:ascii="Times New Roman" w:hAnsi="Times New Roman" w:cs="Times New Roman"/>
        </w:rPr>
      </w:pPr>
      <w:r w:rsidRPr="00A967A0">
        <w:rPr>
          <w:rFonts w:ascii="Times New Roman" w:hAnsi="Times New Roman" w:cs="Times New Roman"/>
        </w:rPr>
        <w:t>2.7. Предоставление Услуги осуществляется в соответствии с:</w:t>
      </w:r>
    </w:p>
    <w:p w:rsidR="00B53A12" w:rsidRPr="00A967A0" w:rsidRDefault="00B53A12" w:rsidP="00FF01D1">
      <w:pPr>
        <w:rPr>
          <w:rFonts w:ascii="Times New Roman" w:hAnsi="Times New Roman" w:cs="Times New Roman"/>
        </w:rPr>
      </w:pPr>
      <w:r w:rsidRPr="00A967A0">
        <w:rPr>
          <w:rFonts w:ascii="Times New Roman" w:hAnsi="Times New Roman" w:cs="Times New Roman"/>
        </w:rPr>
        <w:t xml:space="preserve">- </w:t>
      </w:r>
      <w:hyperlink r:id="rId60" w:history="1">
        <w:r w:rsidRPr="00A967A0">
          <w:rPr>
            <w:rStyle w:val="Hyperlink"/>
            <w:rFonts w:ascii="Times New Roman" w:hAnsi="Times New Roman" w:cs="Times New Roman"/>
            <w:color w:val="auto"/>
          </w:rPr>
          <w:t>Земельным кодексом</w:t>
        </w:r>
      </w:hyperlink>
      <w:r w:rsidRPr="00A967A0">
        <w:rPr>
          <w:rFonts w:ascii="Times New Roman" w:hAnsi="Times New Roman" w:cs="Times New Roman"/>
        </w:rPr>
        <w:t xml:space="preserve"> Российской Федерации;</w:t>
      </w:r>
    </w:p>
    <w:p w:rsidR="00B53A12" w:rsidRPr="00A967A0" w:rsidRDefault="00B53A12" w:rsidP="00FF01D1">
      <w:pPr>
        <w:rPr>
          <w:rFonts w:ascii="Times New Roman" w:hAnsi="Times New Roman" w:cs="Times New Roman"/>
        </w:rPr>
      </w:pPr>
      <w:r w:rsidRPr="00A967A0">
        <w:rPr>
          <w:rFonts w:ascii="Times New Roman" w:hAnsi="Times New Roman" w:cs="Times New Roman"/>
        </w:rPr>
        <w:t xml:space="preserve">- </w:t>
      </w:r>
      <w:hyperlink r:id="rId61" w:history="1">
        <w:r w:rsidRPr="00A967A0">
          <w:rPr>
            <w:rStyle w:val="Hyperlink"/>
            <w:rFonts w:ascii="Times New Roman" w:hAnsi="Times New Roman" w:cs="Times New Roman"/>
            <w:color w:val="auto"/>
          </w:rPr>
          <w:t>Градостроительным кодексом</w:t>
        </w:r>
      </w:hyperlink>
      <w:r w:rsidRPr="00A967A0">
        <w:rPr>
          <w:rFonts w:ascii="Times New Roman" w:hAnsi="Times New Roman" w:cs="Times New Roman"/>
        </w:rPr>
        <w:t xml:space="preserve"> Российской Федерации;</w:t>
      </w:r>
    </w:p>
    <w:p w:rsidR="00B53A12" w:rsidRPr="00A967A0" w:rsidRDefault="00B53A12" w:rsidP="00FF01D1">
      <w:pPr>
        <w:rPr>
          <w:rFonts w:ascii="Times New Roman" w:hAnsi="Times New Roman" w:cs="Times New Roman"/>
        </w:rPr>
      </w:pPr>
      <w:r w:rsidRPr="00A967A0">
        <w:rPr>
          <w:rFonts w:ascii="Times New Roman" w:hAnsi="Times New Roman" w:cs="Times New Roman"/>
        </w:rPr>
        <w:t xml:space="preserve">- </w:t>
      </w:r>
      <w:hyperlink r:id="rId62" w:history="1">
        <w:r w:rsidRPr="00A967A0">
          <w:rPr>
            <w:rStyle w:val="Hyperlink"/>
            <w:rFonts w:ascii="Times New Roman" w:hAnsi="Times New Roman" w:cs="Times New Roman"/>
            <w:color w:val="auto"/>
          </w:rPr>
          <w:t>Федеральным законом</w:t>
        </w:r>
      </w:hyperlink>
      <w:r w:rsidRPr="00A967A0">
        <w:rPr>
          <w:rFonts w:ascii="Times New Roman" w:hAnsi="Times New Roman" w:cs="Times New Roman"/>
        </w:rPr>
        <w:t xml:space="preserve"> от 24 июля 2007 г. N 221-ФЗ "О государственном кадастре недвижимости";</w:t>
      </w:r>
    </w:p>
    <w:p w:rsidR="00B53A12" w:rsidRPr="00A967A0" w:rsidRDefault="00B53A12" w:rsidP="00FF01D1">
      <w:pPr>
        <w:rPr>
          <w:rFonts w:ascii="Times New Roman" w:hAnsi="Times New Roman" w:cs="Times New Roman"/>
        </w:rPr>
      </w:pPr>
      <w:r w:rsidRPr="00A967A0">
        <w:rPr>
          <w:rFonts w:ascii="Times New Roman" w:hAnsi="Times New Roman" w:cs="Times New Roman"/>
        </w:rPr>
        <w:t xml:space="preserve">- </w:t>
      </w:r>
      <w:hyperlink r:id="rId63" w:history="1">
        <w:r w:rsidRPr="00A967A0">
          <w:rPr>
            <w:rStyle w:val="Hyperlink"/>
            <w:rFonts w:ascii="Times New Roman" w:hAnsi="Times New Roman" w:cs="Times New Roman"/>
            <w:color w:val="auto"/>
          </w:rPr>
          <w:t>Федеральным законом</w:t>
        </w:r>
      </w:hyperlink>
      <w:r w:rsidRPr="00A967A0">
        <w:rPr>
          <w:rFonts w:ascii="Times New Roman" w:hAnsi="Times New Roman" w:cs="Times New Roman"/>
        </w:rPr>
        <w:t xml:space="preserve"> от 27 июля 2010 г. N 210-ФЗ "Об организации предоставления государственных и муниципальных услуг";</w:t>
      </w:r>
    </w:p>
    <w:p w:rsidR="00B53A12" w:rsidRPr="00A967A0" w:rsidRDefault="00B53A12" w:rsidP="00FF01D1">
      <w:pPr>
        <w:rPr>
          <w:rFonts w:ascii="Times New Roman" w:hAnsi="Times New Roman" w:cs="Times New Roman"/>
        </w:rPr>
      </w:pPr>
      <w:r w:rsidRPr="00A967A0">
        <w:rPr>
          <w:rFonts w:ascii="Times New Roman" w:hAnsi="Times New Roman" w:cs="Times New Roman"/>
        </w:rPr>
        <w:t xml:space="preserve">- </w:t>
      </w:r>
      <w:hyperlink r:id="rId64" w:history="1">
        <w:r w:rsidRPr="00A967A0">
          <w:rPr>
            <w:rStyle w:val="Hyperlink"/>
            <w:rFonts w:ascii="Times New Roman" w:hAnsi="Times New Roman" w:cs="Times New Roman"/>
            <w:color w:val="auto"/>
          </w:rPr>
          <w:t>Федеральным законом</w:t>
        </w:r>
      </w:hyperlink>
      <w:r w:rsidRPr="00A967A0">
        <w:rPr>
          <w:rFonts w:ascii="Times New Roman" w:hAnsi="Times New Roman" w:cs="Times New Roman"/>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53A12" w:rsidRPr="00A967A0" w:rsidRDefault="00B53A12" w:rsidP="00FF01D1">
      <w:pPr>
        <w:rPr>
          <w:rFonts w:ascii="Times New Roman" w:hAnsi="Times New Roman" w:cs="Times New Roman"/>
        </w:rPr>
      </w:pPr>
      <w:r w:rsidRPr="00A967A0">
        <w:rPr>
          <w:rFonts w:ascii="Times New Roman" w:hAnsi="Times New Roman" w:cs="Times New Roman"/>
        </w:rPr>
        <w:t xml:space="preserve">- </w:t>
      </w:r>
      <w:hyperlink r:id="rId65" w:history="1">
        <w:r w:rsidRPr="00A967A0">
          <w:rPr>
            <w:rStyle w:val="Hyperlink"/>
            <w:rFonts w:ascii="Times New Roman" w:hAnsi="Times New Roman" w:cs="Times New Roman"/>
            <w:color w:val="auto"/>
          </w:rPr>
          <w:t>Федеральным законом</w:t>
        </w:r>
      </w:hyperlink>
      <w:r w:rsidRPr="00A967A0">
        <w:rPr>
          <w:rFonts w:ascii="Times New Roman" w:hAnsi="Times New Roman" w:cs="Times New Roman"/>
        </w:rPr>
        <w:t xml:space="preserve"> от 27 июля 2006 г. N 149-ФЗ "Об информации, информационных технологиях и о защите информации";</w:t>
      </w:r>
    </w:p>
    <w:p w:rsidR="00B53A12" w:rsidRPr="00A967A0" w:rsidRDefault="00B53A12" w:rsidP="00FF01D1">
      <w:pPr>
        <w:rPr>
          <w:rFonts w:ascii="Times New Roman" w:hAnsi="Times New Roman" w:cs="Times New Roman"/>
        </w:rPr>
      </w:pPr>
      <w:r w:rsidRPr="00A967A0">
        <w:rPr>
          <w:rFonts w:ascii="Times New Roman" w:hAnsi="Times New Roman" w:cs="Times New Roman"/>
        </w:rPr>
        <w:t xml:space="preserve">- </w:t>
      </w:r>
      <w:hyperlink r:id="rId66" w:history="1">
        <w:r w:rsidRPr="00A967A0">
          <w:rPr>
            <w:rStyle w:val="Hyperlink"/>
            <w:rFonts w:ascii="Times New Roman" w:hAnsi="Times New Roman" w:cs="Times New Roman"/>
            <w:color w:val="auto"/>
          </w:rPr>
          <w:t>Федеральным законом</w:t>
        </w:r>
      </w:hyperlink>
      <w:r w:rsidRPr="00A967A0">
        <w:rPr>
          <w:rFonts w:ascii="Times New Roman" w:hAnsi="Times New Roman" w:cs="Times New Roman"/>
        </w:rPr>
        <w:t xml:space="preserve"> от 27 июля 2006 г. N 152-ФЗ "О персональных данных";</w:t>
      </w:r>
    </w:p>
    <w:p w:rsidR="00B53A12" w:rsidRPr="00A967A0" w:rsidRDefault="00B53A12" w:rsidP="00FF01D1">
      <w:pPr>
        <w:rPr>
          <w:rFonts w:ascii="Times New Roman" w:hAnsi="Times New Roman" w:cs="Times New Roman"/>
        </w:rPr>
      </w:pPr>
      <w:r w:rsidRPr="00A967A0">
        <w:rPr>
          <w:rFonts w:ascii="Times New Roman" w:hAnsi="Times New Roman" w:cs="Times New Roman"/>
        </w:rPr>
        <w:t xml:space="preserve">- </w:t>
      </w:r>
      <w:hyperlink r:id="rId67" w:history="1">
        <w:r w:rsidRPr="00A967A0">
          <w:rPr>
            <w:rStyle w:val="Hyperlink"/>
            <w:rFonts w:ascii="Times New Roman" w:hAnsi="Times New Roman" w:cs="Times New Roman"/>
            <w:color w:val="auto"/>
          </w:rPr>
          <w:t>Федеральным законом</w:t>
        </w:r>
      </w:hyperlink>
      <w:r w:rsidRPr="00A967A0">
        <w:rPr>
          <w:rFonts w:ascii="Times New Roman" w:hAnsi="Times New Roman" w:cs="Times New Roman"/>
        </w:rPr>
        <w:t xml:space="preserve"> от 6 апреля 2011 г. N 63-ФЗ "Об электронной подписи";</w:t>
      </w:r>
    </w:p>
    <w:p w:rsidR="00B53A12" w:rsidRPr="00A967A0" w:rsidRDefault="00B53A12" w:rsidP="00FF01D1">
      <w:pPr>
        <w:rPr>
          <w:rFonts w:ascii="Times New Roman" w:hAnsi="Times New Roman" w:cs="Times New Roman"/>
        </w:rPr>
      </w:pPr>
      <w:r w:rsidRPr="00A967A0">
        <w:rPr>
          <w:rFonts w:ascii="Times New Roman" w:hAnsi="Times New Roman" w:cs="Times New Roman"/>
        </w:rPr>
        <w:t xml:space="preserve">- </w:t>
      </w:r>
      <w:hyperlink r:id="rId68" w:history="1">
        <w:r w:rsidRPr="00A967A0">
          <w:rPr>
            <w:rStyle w:val="Hyperlink"/>
            <w:rFonts w:ascii="Times New Roman" w:hAnsi="Times New Roman" w:cs="Times New Roman"/>
            <w:color w:val="auto"/>
          </w:rPr>
          <w:t>постановлением</w:t>
        </w:r>
      </w:hyperlink>
      <w:r w:rsidRPr="00A967A0">
        <w:rPr>
          <w:rFonts w:ascii="Times New Roman" w:hAnsi="Times New Roman" w:cs="Times New Roman"/>
        </w:rPr>
        <w:t xml:space="preserve"> Правительства Российской Федерации от 19 ноября 2014 г. N 1221 "Об утверждении Правил присвоения, изменения и аннулирования адресов";</w:t>
      </w:r>
    </w:p>
    <w:p w:rsidR="00B53A12" w:rsidRPr="00A967A0" w:rsidRDefault="00B53A12" w:rsidP="00FF01D1">
      <w:pPr>
        <w:rPr>
          <w:rFonts w:ascii="Times New Roman" w:hAnsi="Times New Roman" w:cs="Times New Roman"/>
        </w:rPr>
      </w:pPr>
      <w:r w:rsidRPr="00A967A0">
        <w:rPr>
          <w:rFonts w:ascii="Times New Roman" w:hAnsi="Times New Roman" w:cs="Times New Roman"/>
        </w:rPr>
        <w:t xml:space="preserve">- </w:t>
      </w:r>
      <w:hyperlink r:id="rId69" w:history="1">
        <w:r w:rsidRPr="00A967A0">
          <w:rPr>
            <w:rStyle w:val="Hyperlink"/>
            <w:rFonts w:ascii="Times New Roman" w:hAnsi="Times New Roman" w:cs="Times New Roman"/>
            <w:color w:val="auto"/>
          </w:rPr>
          <w:t>постановлением</w:t>
        </w:r>
      </w:hyperlink>
      <w:r w:rsidRPr="00A967A0">
        <w:rPr>
          <w:rFonts w:ascii="Times New Roman" w:hAnsi="Times New Roman" w:cs="Times New Roman"/>
        </w:rPr>
        <w:t xml:space="preserve">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B53A12" w:rsidRPr="00A967A0" w:rsidRDefault="00B53A12" w:rsidP="00FF01D1">
      <w:pPr>
        <w:rPr>
          <w:rFonts w:ascii="Times New Roman" w:hAnsi="Times New Roman" w:cs="Times New Roman"/>
        </w:rPr>
      </w:pPr>
      <w:r w:rsidRPr="00A967A0">
        <w:rPr>
          <w:rFonts w:ascii="Times New Roman" w:hAnsi="Times New Roman" w:cs="Times New Roman"/>
        </w:rPr>
        <w:t xml:space="preserve">- </w:t>
      </w:r>
      <w:hyperlink r:id="rId70" w:history="1">
        <w:r w:rsidRPr="00A967A0">
          <w:rPr>
            <w:rStyle w:val="Hyperlink"/>
            <w:rFonts w:ascii="Times New Roman" w:hAnsi="Times New Roman" w:cs="Times New Roman"/>
            <w:color w:val="auto"/>
          </w:rPr>
          <w:t>постановлением</w:t>
        </w:r>
      </w:hyperlink>
      <w:r w:rsidRPr="00A967A0">
        <w:rPr>
          <w:rFonts w:ascii="Times New Roman" w:hAnsi="Times New Roman" w:cs="Times New Roman"/>
        </w:rPr>
        <w:t xml:space="preserve"> Правительства Российской Федерации от 30 сентября 2004 г. N 506 "Об утверждении Положения о Федеральной налоговой службе";</w:t>
      </w:r>
    </w:p>
    <w:p w:rsidR="00B53A12" w:rsidRPr="00A967A0" w:rsidRDefault="00B53A12" w:rsidP="00FF01D1">
      <w:pPr>
        <w:rPr>
          <w:rFonts w:ascii="Times New Roman" w:hAnsi="Times New Roman" w:cs="Times New Roman"/>
        </w:rPr>
      </w:pPr>
      <w:r w:rsidRPr="00A967A0">
        <w:rPr>
          <w:rFonts w:ascii="Times New Roman" w:hAnsi="Times New Roman" w:cs="Times New Roman"/>
        </w:rPr>
        <w:t xml:space="preserve">- </w:t>
      </w:r>
      <w:hyperlink r:id="rId71" w:history="1">
        <w:r w:rsidRPr="00A967A0">
          <w:rPr>
            <w:rStyle w:val="Hyperlink"/>
            <w:rFonts w:ascii="Times New Roman" w:hAnsi="Times New Roman" w:cs="Times New Roman"/>
            <w:color w:val="auto"/>
          </w:rPr>
          <w:t>постановлением</w:t>
        </w:r>
      </w:hyperlink>
      <w:r w:rsidRPr="00A967A0">
        <w:rPr>
          <w:rFonts w:ascii="Times New Roman" w:hAnsi="Times New Roman" w:cs="Times New Roman"/>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53A12" w:rsidRPr="00A967A0" w:rsidRDefault="00B53A12" w:rsidP="00FF01D1">
      <w:pPr>
        <w:rPr>
          <w:rFonts w:ascii="Times New Roman" w:hAnsi="Times New Roman" w:cs="Times New Roman"/>
        </w:rPr>
      </w:pPr>
      <w:r w:rsidRPr="00A967A0">
        <w:rPr>
          <w:rFonts w:ascii="Times New Roman" w:hAnsi="Times New Roman" w:cs="Times New Roman"/>
        </w:rPr>
        <w:t xml:space="preserve">- </w:t>
      </w:r>
      <w:hyperlink r:id="rId72" w:history="1">
        <w:r w:rsidRPr="00A967A0">
          <w:rPr>
            <w:rStyle w:val="Hyperlink"/>
            <w:rFonts w:ascii="Times New Roman" w:hAnsi="Times New Roman" w:cs="Times New Roman"/>
            <w:color w:val="auto"/>
          </w:rPr>
          <w:t>постановлением</w:t>
        </w:r>
      </w:hyperlink>
      <w:r w:rsidRPr="00A967A0">
        <w:rPr>
          <w:rFonts w:ascii="Times New Roman" w:hAnsi="Times New Roman" w:cs="Times New Roman"/>
        </w:rPr>
        <w:t xml:space="preserve">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B53A12" w:rsidRPr="00A967A0" w:rsidRDefault="00B53A12" w:rsidP="00FF01D1">
      <w:pPr>
        <w:rPr>
          <w:rFonts w:ascii="Times New Roman" w:hAnsi="Times New Roman" w:cs="Times New Roman"/>
        </w:rPr>
      </w:pPr>
      <w:r w:rsidRPr="00A967A0">
        <w:rPr>
          <w:rFonts w:ascii="Times New Roman" w:hAnsi="Times New Roman" w:cs="Times New Roman"/>
        </w:rPr>
        <w:t xml:space="preserve">- </w:t>
      </w:r>
      <w:hyperlink r:id="rId73" w:history="1">
        <w:r w:rsidRPr="00A967A0">
          <w:rPr>
            <w:rStyle w:val="Hyperlink"/>
            <w:rFonts w:ascii="Times New Roman" w:hAnsi="Times New Roman" w:cs="Times New Roman"/>
            <w:color w:val="auto"/>
          </w:rPr>
          <w:t>приказом</w:t>
        </w:r>
      </w:hyperlink>
      <w:r w:rsidRPr="00A967A0">
        <w:rPr>
          <w:rFonts w:ascii="Times New Roman" w:hAnsi="Times New Roman" w:cs="Times New Roman"/>
        </w:rP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53A12" w:rsidRPr="00A967A0" w:rsidRDefault="00B53A12" w:rsidP="00FF01D1">
      <w:pPr>
        <w:rPr>
          <w:rFonts w:ascii="Times New Roman" w:hAnsi="Times New Roman" w:cs="Times New Roman"/>
        </w:rPr>
      </w:pPr>
      <w:r w:rsidRPr="00A967A0">
        <w:rPr>
          <w:rFonts w:ascii="Times New Roman" w:hAnsi="Times New Roman" w:cs="Times New Roman"/>
        </w:rPr>
        <w:t xml:space="preserve">- </w:t>
      </w:r>
      <w:hyperlink r:id="rId74" w:history="1">
        <w:r w:rsidRPr="00A967A0">
          <w:rPr>
            <w:rStyle w:val="Hyperlink"/>
            <w:rFonts w:ascii="Times New Roman" w:hAnsi="Times New Roman" w:cs="Times New Roman"/>
            <w:color w:val="auto"/>
          </w:rPr>
          <w:t>приказом</w:t>
        </w:r>
      </w:hyperlink>
      <w:r w:rsidRPr="00A967A0">
        <w:rPr>
          <w:rFonts w:ascii="Times New Roman" w:hAnsi="Times New Roman" w:cs="Times New Roman"/>
        </w:rPr>
        <w:t xml:space="preserve">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B53A12" w:rsidRPr="00A967A0" w:rsidRDefault="00B53A12" w:rsidP="00FF01D1">
      <w:pPr>
        <w:rPr>
          <w:rFonts w:ascii="Times New Roman" w:hAnsi="Times New Roman" w:cs="Times New Roman"/>
        </w:rPr>
      </w:pPr>
      <w:r w:rsidRPr="00A967A0">
        <w:rPr>
          <w:rFonts w:ascii="Times New Roman" w:hAnsi="Times New Roman" w:cs="Times New Roman"/>
        </w:rPr>
        <w:t xml:space="preserve">- </w:t>
      </w:r>
      <w:hyperlink r:id="rId75" w:history="1">
        <w:r w:rsidRPr="00A967A0">
          <w:rPr>
            <w:rStyle w:val="Hyperlink"/>
            <w:rFonts w:ascii="Times New Roman" w:hAnsi="Times New Roman" w:cs="Times New Roman"/>
            <w:color w:val="auto"/>
          </w:rPr>
          <w:t>приказом</w:t>
        </w:r>
      </w:hyperlink>
      <w:r w:rsidRPr="00A967A0">
        <w:rPr>
          <w:rFonts w:ascii="Times New Roman" w:hAnsi="Times New Roman" w:cs="Times New Roman"/>
        </w:rPr>
        <w:t xml:space="preserve"> Министерства финансов Российской Федерации от 31 марта 2016 г. N 37н "Об утверждении Порядка ведения государственного адресного реестра".</w:t>
      </w:r>
    </w:p>
    <w:p w:rsidR="00B53A12" w:rsidRPr="00A967A0" w:rsidRDefault="00B53A12" w:rsidP="00FF01D1">
      <w:pPr>
        <w:rPr>
          <w:rFonts w:ascii="Times New Roman" w:hAnsi="Times New Roman" w:cs="Times New Roman"/>
        </w:rPr>
      </w:pPr>
    </w:p>
    <w:p w:rsidR="00B53A12" w:rsidRPr="00A967A0" w:rsidRDefault="00B53A12" w:rsidP="00585A99">
      <w:pPr>
        <w:jc w:val="both"/>
        <w:rPr>
          <w:rFonts w:ascii="Times New Roman" w:hAnsi="Times New Roman" w:cs="Times New Roman"/>
        </w:rPr>
      </w:pPr>
    </w:p>
    <w:p w:rsidR="00B53A12" w:rsidRPr="00A967A0" w:rsidRDefault="00B53A12" w:rsidP="00CF63C7">
      <w:pPr>
        <w:jc w:val="right"/>
        <w:rPr>
          <w:rFonts w:ascii="Times New Roman" w:hAnsi="Times New Roman" w:cs="Times New Roman"/>
        </w:rPr>
      </w:pPr>
    </w:p>
    <w:p w:rsidR="00B53A12" w:rsidRPr="00A967A0" w:rsidRDefault="00B53A12" w:rsidP="00CF63C7">
      <w:pPr>
        <w:jc w:val="right"/>
        <w:rPr>
          <w:rFonts w:ascii="Times New Roman" w:hAnsi="Times New Roman" w:cs="Times New Roman"/>
        </w:rPr>
      </w:pPr>
    </w:p>
    <w:p w:rsidR="00B53A12" w:rsidRPr="00A967A0" w:rsidRDefault="00B53A12" w:rsidP="00CF63C7">
      <w:pPr>
        <w:jc w:val="right"/>
        <w:rPr>
          <w:rFonts w:ascii="Times New Roman" w:hAnsi="Times New Roman" w:cs="Times New Roman"/>
          <w:sz w:val="22"/>
          <w:szCs w:val="22"/>
        </w:rPr>
      </w:pPr>
    </w:p>
    <w:p w:rsidR="00B53A12" w:rsidRPr="00A967A0" w:rsidRDefault="00B53A12" w:rsidP="00CF63C7">
      <w:pPr>
        <w:jc w:val="right"/>
        <w:rPr>
          <w:rFonts w:ascii="Times New Roman" w:hAnsi="Times New Roman" w:cs="Times New Roman"/>
          <w:sz w:val="22"/>
          <w:szCs w:val="22"/>
        </w:rPr>
      </w:pPr>
      <w:r w:rsidRPr="00A967A0">
        <w:rPr>
          <w:rFonts w:ascii="Times New Roman" w:hAnsi="Times New Roman" w:cs="Times New Roman"/>
          <w:sz w:val="22"/>
          <w:szCs w:val="22"/>
        </w:rPr>
        <w:t>Приложение №3</w:t>
      </w:r>
    </w:p>
    <w:p w:rsidR="00B53A12" w:rsidRPr="00A967A0" w:rsidRDefault="00B53A12" w:rsidP="00CF63C7">
      <w:pPr>
        <w:jc w:val="right"/>
        <w:rPr>
          <w:rFonts w:ascii="Times New Roman" w:hAnsi="Times New Roman" w:cs="Times New Roman"/>
          <w:sz w:val="22"/>
          <w:szCs w:val="22"/>
        </w:rPr>
      </w:pPr>
      <w:r w:rsidRPr="00A967A0">
        <w:rPr>
          <w:rFonts w:ascii="Times New Roman" w:hAnsi="Times New Roman" w:cs="Times New Roman"/>
          <w:sz w:val="22"/>
          <w:szCs w:val="22"/>
        </w:rPr>
        <w:t>к Административному регламенту</w:t>
      </w:r>
    </w:p>
    <w:p w:rsidR="00B53A12" w:rsidRPr="00A967A0" w:rsidRDefault="00B53A12" w:rsidP="00CF63C7">
      <w:pPr>
        <w:jc w:val="right"/>
        <w:rPr>
          <w:rFonts w:ascii="Times New Roman" w:hAnsi="Times New Roman" w:cs="Times New Roman"/>
          <w:sz w:val="22"/>
          <w:szCs w:val="22"/>
        </w:rPr>
      </w:pPr>
      <w:r w:rsidRPr="00A967A0">
        <w:rPr>
          <w:rFonts w:ascii="Times New Roman" w:hAnsi="Times New Roman" w:cs="Times New Roman"/>
          <w:sz w:val="22"/>
          <w:szCs w:val="22"/>
        </w:rPr>
        <w:t xml:space="preserve">предоставления Администрацией </w:t>
      </w:r>
    </w:p>
    <w:p w:rsidR="00B53A12" w:rsidRPr="00A967A0" w:rsidRDefault="00B53A12" w:rsidP="00CF63C7">
      <w:pPr>
        <w:jc w:val="right"/>
        <w:rPr>
          <w:rFonts w:ascii="Times New Roman" w:hAnsi="Times New Roman" w:cs="Times New Roman"/>
          <w:sz w:val="22"/>
          <w:szCs w:val="22"/>
        </w:rPr>
      </w:pPr>
      <w:r w:rsidRPr="00A967A0">
        <w:rPr>
          <w:rFonts w:ascii="Times New Roman" w:hAnsi="Times New Roman" w:cs="Times New Roman"/>
          <w:sz w:val="22"/>
          <w:szCs w:val="22"/>
        </w:rPr>
        <w:t>Киржеманского сельского поселения</w:t>
      </w:r>
    </w:p>
    <w:p w:rsidR="00B53A12" w:rsidRPr="00A967A0" w:rsidRDefault="00B53A12" w:rsidP="00CF63C7">
      <w:pPr>
        <w:jc w:val="right"/>
        <w:rPr>
          <w:rFonts w:ascii="Times New Roman" w:hAnsi="Times New Roman" w:cs="Times New Roman"/>
          <w:sz w:val="22"/>
          <w:szCs w:val="22"/>
        </w:rPr>
      </w:pPr>
      <w:r w:rsidRPr="00A967A0">
        <w:rPr>
          <w:rFonts w:ascii="Times New Roman" w:hAnsi="Times New Roman" w:cs="Times New Roman"/>
          <w:sz w:val="22"/>
          <w:szCs w:val="22"/>
        </w:rPr>
        <w:t xml:space="preserve">Большеигнатовского муниципального </w:t>
      </w:r>
    </w:p>
    <w:p w:rsidR="00B53A12" w:rsidRPr="00A967A0" w:rsidRDefault="00B53A12" w:rsidP="00CF63C7">
      <w:pPr>
        <w:jc w:val="right"/>
        <w:rPr>
          <w:rFonts w:ascii="Times New Roman" w:hAnsi="Times New Roman" w:cs="Times New Roman"/>
          <w:sz w:val="22"/>
          <w:szCs w:val="22"/>
        </w:rPr>
      </w:pPr>
      <w:r w:rsidRPr="00A967A0">
        <w:rPr>
          <w:rFonts w:ascii="Times New Roman" w:hAnsi="Times New Roman" w:cs="Times New Roman"/>
          <w:sz w:val="22"/>
          <w:szCs w:val="22"/>
        </w:rPr>
        <w:t>района муниципальной услуги</w:t>
      </w:r>
    </w:p>
    <w:p w:rsidR="00B53A12" w:rsidRPr="00A967A0" w:rsidRDefault="00B53A12" w:rsidP="00CF63C7">
      <w:pPr>
        <w:jc w:val="right"/>
        <w:rPr>
          <w:rFonts w:ascii="Times New Roman" w:hAnsi="Times New Roman" w:cs="Times New Roman"/>
          <w:sz w:val="22"/>
          <w:szCs w:val="22"/>
        </w:rPr>
      </w:pPr>
      <w:r w:rsidRPr="00A967A0">
        <w:rPr>
          <w:rFonts w:ascii="Times New Roman" w:hAnsi="Times New Roman" w:cs="Times New Roman"/>
          <w:sz w:val="22"/>
          <w:szCs w:val="22"/>
        </w:rPr>
        <w:t xml:space="preserve"> "Присвоение адреса объекту адресации, </w:t>
      </w:r>
    </w:p>
    <w:p w:rsidR="00B53A12" w:rsidRPr="00A967A0" w:rsidRDefault="00B53A12" w:rsidP="00CF63C7">
      <w:pPr>
        <w:jc w:val="right"/>
        <w:rPr>
          <w:rFonts w:ascii="Times New Roman" w:hAnsi="Times New Roman" w:cs="Times New Roman"/>
          <w:sz w:val="22"/>
          <w:szCs w:val="22"/>
        </w:rPr>
      </w:pPr>
      <w:r w:rsidRPr="00A967A0">
        <w:rPr>
          <w:rFonts w:ascii="Times New Roman" w:hAnsi="Times New Roman" w:cs="Times New Roman"/>
          <w:sz w:val="22"/>
          <w:szCs w:val="22"/>
        </w:rPr>
        <w:t>изменение и аннулирование такого адреса"</w:t>
      </w:r>
    </w:p>
    <w:p w:rsidR="00B53A12" w:rsidRPr="00A967A0" w:rsidRDefault="00B53A12" w:rsidP="00585A99">
      <w:pPr>
        <w:jc w:val="both"/>
        <w:rPr>
          <w:rFonts w:ascii="Times New Roman" w:hAnsi="Times New Roman" w:cs="Times New Roman"/>
        </w:rPr>
      </w:pPr>
    </w:p>
    <w:p w:rsidR="00B53A12" w:rsidRPr="00A967A0" w:rsidRDefault="00B53A12" w:rsidP="00B25E40">
      <w:pPr>
        <w:ind w:left="-142" w:right="-568"/>
        <w:jc w:val="both"/>
        <w:rPr>
          <w:rFonts w:ascii="Times New Roman" w:hAnsi="Times New Roman" w:cs="Times New Roman"/>
        </w:rPr>
      </w:pP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Форма решения о присвоении адреса объекту адресации</w:t>
      </w:r>
    </w:p>
    <w:p w:rsidR="00B53A12" w:rsidRPr="00A967A0" w:rsidRDefault="00B53A12" w:rsidP="00FF01D1">
      <w:pPr>
        <w:ind w:left="-142" w:right="-568"/>
        <w:jc w:val="center"/>
        <w:rPr>
          <w:rFonts w:ascii="Times New Roman" w:hAnsi="Times New Roman" w:cs="Times New Roman"/>
        </w:rPr>
      </w:pP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_________________________________________________________________________</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(наименование органа местного самоуправления,</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_________________________________________________________________________</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(вид документа)</w:t>
      </w:r>
    </w:p>
    <w:p w:rsidR="00B53A12" w:rsidRPr="00A967A0" w:rsidRDefault="00B53A12" w:rsidP="00FF01D1">
      <w:pPr>
        <w:ind w:left="-142" w:right="-568"/>
        <w:jc w:val="center"/>
        <w:rPr>
          <w:rFonts w:ascii="Times New Roman" w:hAnsi="Times New Roman" w:cs="Times New Roman"/>
        </w:rPr>
      </w:pP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от _______________           N __________</w:t>
      </w:r>
    </w:p>
    <w:p w:rsidR="00B53A12" w:rsidRPr="00A967A0" w:rsidRDefault="00B53A12" w:rsidP="00FF01D1">
      <w:pPr>
        <w:ind w:left="-142" w:right="-568"/>
        <w:jc w:val="center"/>
        <w:rPr>
          <w:rFonts w:ascii="Times New Roman" w:hAnsi="Times New Roman" w:cs="Times New Roman"/>
        </w:rPr>
      </w:pP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 xml:space="preserve">На основании </w:t>
      </w:r>
      <w:hyperlink r:id="rId76" w:history="1">
        <w:r w:rsidRPr="00A967A0">
          <w:rPr>
            <w:rStyle w:val="Hyperlink"/>
            <w:rFonts w:ascii="Times New Roman" w:hAnsi="Times New Roman" w:cs="Times New Roman"/>
            <w:color w:val="auto"/>
          </w:rPr>
          <w:t>Федерального закона</w:t>
        </w:r>
      </w:hyperlink>
      <w:r w:rsidRPr="00A967A0">
        <w:rPr>
          <w:rFonts w:ascii="Times New Roman" w:hAnsi="Times New Roman" w:cs="Times New Roman"/>
        </w:rPr>
        <w:t xml:space="preserve"> от  6 октября 2003 г.  N 131-ФЗ "Об</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общих   принципах   организации   местного   самоуправления в  Российской</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 xml:space="preserve">Федерации",   </w:t>
      </w:r>
      <w:hyperlink r:id="rId77" w:history="1">
        <w:r w:rsidRPr="00A967A0">
          <w:rPr>
            <w:rStyle w:val="Hyperlink"/>
            <w:rFonts w:ascii="Times New Roman" w:hAnsi="Times New Roman" w:cs="Times New Roman"/>
            <w:color w:val="auto"/>
          </w:rPr>
          <w:t>Федерального закона</w:t>
        </w:r>
      </w:hyperlink>
      <w:r w:rsidRPr="00A967A0">
        <w:rPr>
          <w:rFonts w:ascii="Times New Roman" w:hAnsi="Times New Roman" w:cs="Times New Roman"/>
        </w:rPr>
        <w:t xml:space="preserve">  от  28  декабря  2013  г.  N 443-ФЗ "О</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федеральной информационной адресной  системе  и  о  внесении  изменений в</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Федеральный закон "Об общих принципах организации местного самоуправления</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в Российской  Федерации" (далее -  Федеральный  закон  N  443-ФЗ)</w:t>
      </w:r>
      <w:r>
        <w:rPr>
          <w:rFonts w:ascii="Times New Roman" w:hAnsi="Times New Roman" w:cs="Times New Roman"/>
        </w:rPr>
        <w:t xml:space="preserve"> </w:t>
      </w:r>
      <w:r w:rsidRPr="00A967A0">
        <w:rPr>
          <w:rFonts w:ascii="Times New Roman" w:hAnsi="Times New Roman" w:cs="Times New Roman"/>
        </w:rPr>
        <w:t>и</w:t>
      </w:r>
      <w:r>
        <w:rPr>
          <w:rFonts w:ascii="Times New Roman" w:hAnsi="Times New Roman" w:cs="Times New Roman"/>
        </w:rPr>
        <w:t xml:space="preserve"> </w:t>
      </w:r>
      <w:hyperlink r:id="rId78" w:history="1">
        <w:r w:rsidRPr="00A967A0">
          <w:rPr>
            <w:rStyle w:val="Hyperlink"/>
            <w:rFonts w:ascii="Times New Roman" w:hAnsi="Times New Roman" w:cs="Times New Roman"/>
            <w:color w:val="auto"/>
          </w:rPr>
          <w:t>Правил</w:t>
        </w:r>
      </w:hyperlink>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присвоения,  изменения    и   аннулирования     адресов,     утвержденных</w:t>
      </w:r>
    </w:p>
    <w:p w:rsidR="00B53A12" w:rsidRPr="00A967A0" w:rsidRDefault="00B53A12" w:rsidP="00FF01D1">
      <w:pPr>
        <w:ind w:left="-142" w:right="-568"/>
        <w:jc w:val="center"/>
        <w:rPr>
          <w:rFonts w:ascii="Times New Roman" w:hAnsi="Times New Roman" w:cs="Times New Roman"/>
        </w:rPr>
      </w:pPr>
      <w:hyperlink r:id="rId79" w:history="1">
        <w:r w:rsidRPr="00A967A0">
          <w:rPr>
            <w:rStyle w:val="Hyperlink"/>
            <w:rFonts w:ascii="Times New Roman" w:hAnsi="Times New Roman" w:cs="Times New Roman"/>
            <w:color w:val="auto"/>
          </w:rPr>
          <w:t>постановлением</w:t>
        </w:r>
      </w:hyperlink>
      <w:r w:rsidRPr="00A967A0">
        <w:rPr>
          <w:rFonts w:ascii="Times New Roman" w:hAnsi="Times New Roman" w:cs="Times New Roman"/>
        </w:rPr>
        <w:t xml:space="preserve"> Правительства  Российской  Федерации от 19 ноября  2014 г.</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N 1221, а также в соответствии с</w:t>
      </w:r>
    </w:p>
    <w:p w:rsidR="00B53A12" w:rsidRPr="00A967A0" w:rsidRDefault="00B53A12" w:rsidP="00FF01D1">
      <w:pPr>
        <w:ind w:left="-142" w:right="-568"/>
        <w:jc w:val="center"/>
        <w:rPr>
          <w:rFonts w:ascii="Times New Roman" w:hAnsi="Times New Roman" w:cs="Times New Roman"/>
        </w:rPr>
      </w:pP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_________________________________________________________________________</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(указываются реквизиты иных документов, на основании которых принято</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решение о присвоении адреса, включая реквизиты правил присвоения,</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изменения и аннулирования адресов, утвержденных муниципальными правовыми</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актами и нормативными правовыми актами субъектов Российской Федерации -</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 xml:space="preserve">городов федерального значения до дня </w:t>
      </w:r>
      <w:hyperlink r:id="rId80" w:history="1">
        <w:r w:rsidRPr="00A967A0">
          <w:rPr>
            <w:rStyle w:val="Hyperlink"/>
            <w:rFonts w:ascii="Times New Roman" w:hAnsi="Times New Roman" w:cs="Times New Roman"/>
            <w:color w:val="auto"/>
          </w:rPr>
          <w:t>вступления в силу</w:t>
        </w:r>
      </w:hyperlink>
      <w:r w:rsidRPr="00A967A0">
        <w:rPr>
          <w:rFonts w:ascii="Times New Roman" w:hAnsi="Times New Roman" w:cs="Times New Roman"/>
        </w:rPr>
        <w:t xml:space="preserve"> Федерального</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закона N 443-ФЗ, и/или реквизиты заявления о присвоении адреса объекту</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адресации)</w:t>
      </w:r>
    </w:p>
    <w:p w:rsidR="00B53A12" w:rsidRPr="00A967A0" w:rsidRDefault="00B53A12" w:rsidP="00FF01D1">
      <w:pPr>
        <w:ind w:left="-142" w:right="-568"/>
        <w:jc w:val="center"/>
        <w:rPr>
          <w:rFonts w:ascii="Times New Roman" w:hAnsi="Times New Roman" w:cs="Times New Roman"/>
        </w:rPr>
      </w:pP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_________________________________________________________________________</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(наименование органа местного самоуправления, органа государственной</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власти субъекта Российской Федерации - города федерального значения или</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органа местного самоуправления внутригородского муниципального</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образования города федерального значения, уполномоченного законом</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субъекта Российской Федерации, а также организации, признаваемой</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 xml:space="preserve">управляющей компанией в соответствии с </w:t>
      </w:r>
      <w:hyperlink r:id="rId81" w:history="1">
        <w:r w:rsidRPr="00A967A0">
          <w:rPr>
            <w:rStyle w:val="Hyperlink"/>
            <w:rFonts w:ascii="Times New Roman" w:hAnsi="Times New Roman" w:cs="Times New Roman"/>
            <w:color w:val="auto"/>
          </w:rPr>
          <w:t>Федеральным законом</w:t>
        </w:r>
      </w:hyperlink>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от 28 сентября 2010 г. N 244-ФЗ "Об инновационном центре "Сколково")</w:t>
      </w:r>
    </w:p>
    <w:p w:rsidR="00B53A12" w:rsidRPr="00A967A0" w:rsidRDefault="00B53A12" w:rsidP="00FF01D1">
      <w:pPr>
        <w:ind w:left="-142" w:right="-568"/>
        <w:jc w:val="center"/>
        <w:rPr>
          <w:rFonts w:ascii="Times New Roman" w:hAnsi="Times New Roman" w:cs="Times New Roman"/>
        </w:rPr>
      </w:pP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ПОСТАНОВЛЯЕТ:</w:t>
      </w:r>
    </w:p>
    <w:p w:rsidR="00B53A12" w:rsidRPr="00A967A0" w:rsidRDefault="00B53A12" w:rsidP="00FF01D1">
      <w:pPr>
        <w:ind w:left="-142" w:right="-568"/>
        <w:jc w:val="center"/>
        <w:rPr>
          <w:rFonts w:ascii="Times New Roman" w:hAnsi="Times New Roman" w:cs="Times New Roman"/>
        </w:rPr>
      </w:pP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1. Присвоить адрес ______________________________________________________</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(присвоенный объекту адресации адрес)</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следующему объекту адресации ____________________________________________</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(вид, наименование, описание местонахождения</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объекта адресации,</w:t>
      </w:r>
    </w:p>
    <w:p w:rsidR="00B53A12" w:rsidRPr="00A967A0" w:rsidRDefault="00B53A12" w:rsidP="00FF01D1">
      <w:pPr>
        <w:ind w:left="-142" w:right="-568"/>
        <w:jc w:val="center"/>
        <w:rPr>
          <w:rFonts w:ascii="Times New Roman" w:hAnsi="Times New Roman" w:cs="Times New Roman"/>
        </w:rPr>
      </w:pP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_________________________________________________________________________</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кадастровый номер объекта недвижимости, являющегося объектом адресации</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(в случае присвоения адреса поставленному на государственный кадастровый</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учет объекту недвижимости),</w:t>
      </w:r>
    </w:p>
    <w:p w:rsidR="00B53A12" w:rsidRPr="00A967A0" w:rsidRDefault="00B53A12" w:rsidP="00FF01D1">
      <w:pPr>
        <w:ind w:left="-142" w:right="-568"/>
        <w:jc w:val="center"/>
        <w:rPr>
          <w:rFonts w:ascii="Times New Roman" w:hAnsi="Times New Roman" w:cs="Times New Roman"/>
        </w:rPr>
      </w:pP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_________________________________________________________________________</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кадастровые номера, адреса и сведения об объектах недвижимости,</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из которых образуется объект адресации (в случае образования объекта</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в результате преобразования существующего объекта или объектов),</w:t>
      </w:r>
    </w:p>
    <w:p w:rsidR="00B53A12" w:rsidRPr="00A967A0" w:rsidRDefault="00B53A12" w:rsidP="00FF01D1">
      <w:pPr>
        <w:ind w:left="-142" w:right="-568"/>
        <w:jc w:val="center"/>
        <w:rPr>
          <w:rFonts w:ascii="Times New Roman" w:hAnsi="Times New Roman" w:cs="Times New Roman"/>
        </w:rPr>
      </w:pP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_________________________________________________________________________</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аннулируемый адрес объекта адресации и уникальный номер аннулируемого</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адреса объекта адресации в государственном адресном реестре</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(в случае присвоения нового адреса объекту адресации),</w:t>
      </w:r>
    </w:p>
    <w:p w:rsidR="00B53A12" w:rsidRPr="00A967A0" w:rsidRDefault="00B53A12" w:rsidP="00FF01D1">
      <w:pPr>
        <w:ind w:left="-142" w:right="-568"/>
        <w:jc w:val="center"/>
        <w:rPr>
          <w:rFonts w:ascii="Times New Roman" w:hAnsi="Times New Roman" w:cs="Times New Roman"/>
        </w:rPr>
      </w:pP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_________________________________________________________________________</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другие необходимые сведения, определенные уполномоченным органом</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(при наличии)</w:t>
      </w:r>
    </w:p>
    <w:p w:rsidR="00B53A12" w:rsidRPr="00A967A0" w:rsidRDefault="00B53A12" w:rsidP="00FF01D1">
      <w:pPr>
        <w:ind w:left="-142" w:right="-568"/>
        <w:jc w:val="center"/>
        <w:rPr>
          <w:rFonts w:ascii="Times New Roman" w:hAnsi="Times New Roman" w:cs="Times New Roman"/>
        </w:rPr>
      </w:pP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_______________________________________________     _____________________</w:t>
      </w: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(должность, Ф.И.О.)                          (подпись)</w:t>
      </w:r>
    </w:p>
    <w:p w:rsidR="00B53A12" w:rsidRPr="00A967A0" w:rsidRDefault="00B53A12" w:rsidP="00FF01D1">
      <w:pPr>
        <w:ind w:left="-142" w:right="-568"/>
        <w:jc w:val="center"/>
        <w:rPr>
          <w:rFonts w:ascii="Times New Roman" w:hAnsi="Times New Roman" w:cs="Times New Roman"/>
        </w:rPr>
      </w:pPr>
    </w:p>
    <w:p w:rsidR="00B53A12" w:rsidRPr="00A967A0" w:rsidRDefault="00B53A12" w:rsidP="00FF01D1">
      <w:pPr>
        <w:ind w:left="-142" w:right="-568"/>
        <w:jc w:val="center"/>
        <w:rPr>
          <w:rFonts w:ascii="Times New Roman" w:hAnsi="Times New Roman" w:cs="Times New Roman"/>
        </w:rPr>
      </w:pPr>
      <w:r w:rsidRPr="00A967A0">
        <w:rPr>
          <w:rFonts w:ascii="Times New Roman" w:hAnsi="Times New Roman" w:cs="Times New Roman"/>
        </w:rPr>
        <w:t>М.П.</w:t>
      </w:r>
    </w:p>
    <w:p w:rsidR="00B53A12" w:rsidRPr="00A967A0" w:rsidRDefault="00B53A12" w:rsidP="00FF01D1">
      <w:pPr>
        <w:ind w:left="-142" w:right="-568"/>
        <w:jc w:val="center"/>
        <w:rPr>
          <w:rFonts w:ascii="Times New Roman" w:hAnsi="Times New Roman" w:cs="Times New Roman"/>
        </w:rPr>
      </w:pPr>
    </w:p>
    <w:p w:rsidR="00B53A12" w:rsidRPr="00A967A0" w:rsidRDefault="00B53A12" w:rsidP="00FF01D1">
      <w:pPr>
        <w:ind w:right="-568" w:firstLine="709"/>
        <w:jc w:val="center"/>
        <w:rPr>
          <w:rFonts w:ascii="Times New Roman" w:hAnsi="Times New Roman" w:cs="Times New Roman"/>
        </w:rPr>
      </w:pPr>
    </w:p>
    <w:p w:rsidR="00B53A12" w:rsidRPr="00A967A0" w:rsidRDefault="00B53A12" w:rsidP="00FF01D1">
      <w:pPr>
        <w:ind w:right="-568"/>
        <w:jc w:val="center"/>
        <w:rPr>
          <w:rFonts w:ascii="Times New Roman" w:hAnsi="Times New Roman" w:cs="Times New Roman"/>
        </w:rPr>
      </w:pPr>
      <w:bookmarkStart w:id="168" w:name="sub_1700"/>
      <w:r w:rsidRPr="00A967A0">
        <w:rPr>
          <w:rFonts w:ascii="Times New Roman" w:hAnsi="Times New Roman" w:cs="Times New Roman"/>
        </w:rPr>
        <w:t>Форма решения об аннулировании адреса объекта адресации</w:t>
      </w:r>
    </w:p>
    <w:bookmarkEnd w:id="168"/>
    <w:p w:rsidR="00B53A12" w:rsidRPr="00A967A0" w:rsidRDefault="00B53A12" w:rsidP="00FF01D1">
      <w:pPr>
        <w:ind w:right="-568"/>
        <w:jc w:val="center"/>
        <w:rPr>
          <w:rFonts w:ascii="Times New Roman" w:hAnsi="Times New Roman" w:cs="Times New Roman"/>
        </w:rPr>
      </w:pP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_________________________________________________________________________</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(наименование органа местного самоуправления, органа государственной</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власти субъекта Российской Федерации - города федерального значения или</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органа местного самоуправления внутригородского муниципального</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образования города федерального значения, уполномоченного законом</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субъекта Российской Федерации, а также организации, признаваемой</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 xml:space="preserve">управляющей компанией в соответствии с </w:t>
      </w:r>
      <w:hyperlink r:id="rId82" w:history="1">
        <w:r w:rsidRPr="00A967A0">
          <w:rPr>
            <w:rStyle w:val="Hyperlink"/>
            <w:rFonts w:ascii="Times New Roman" w:hAnsi="Times New Roman" w:cs="Times New Roman"/>
            <w:color w:val="auto"/>
          </w:rPr>
          <w:t>Федеральным законом</w:t>
        </w:r>
      </w:hyperlink>
      <w:r w:rsidRPr="00A967A0">
        <w:rPr>
          <w:rFonts w:ascii="Times New Roman" w:hAnsi="Times New Roman" w:cs="Times New Roman"/>
        </w:rPr>
        <w:t xml:space="preserve"> от 28 сентября</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2010 г. N 244-ФЗ "Об инновационном центре "Сколково")</w:t>
      </w:r>
    </w:p>
    <w:p w:rsidR="00B53A12" w:rsidRPr="00A967A0" w:rsidRDefault="00B53A12" w:rsidP="00FF01D1">
      <w:pPr>
        <w:ind w:right="-568"/>
        <w:jc w:val="center"/>
        <w:rPr>
          <w:rFonts w:ascii="Times New Roman" w:hAnsi="Times New Roman" w:cs="Times New Roman"/>
        </w:rPr>
      </w:pP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_________________________________________________________________________</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(вид документа)</w:t>
      </w:r>
    </w:p>
    <w:p w:rsidR="00B53A12" w:rsidRPr="00A967A0" w:rsidRDefault="00B53A12" w:rsidP="00FF01D1">
      <w:pPr>
        <w:ind w:right="-568"/>
        <w:jc w:val="center"/>
        <w:rPr>
          <w:rFonts w:ascii="Times New Roman" w:hAnsi="Times New Roman" w:cs="Times New Roman"/>
        </w:rPr>
      </w:pP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от _______________           N __________</w:t>
      </w:r>
    </w:p>
    <w:p w:rsidR="00B53A12" w:rsidRPr="00A967A0" w:rsidRDefault="00B53A12" w:rsidP="00FF01D1">
      <w:pPr>
        <w:ind w:right="-568"/>
        <w:jc w:val="center"/>
        <w:rPr>
          <w:rFonts w:ascii="Times New Roman" w:hAnsi="Times New Roman" w:cs="Times New Roman"/>
        </w:rPr>
      </w:pP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 xml:space="preserve">На основании  </w:t>
      </w:r>
      <w:hyperlink r:id="rId83" w:history="1">
        <w:r w:rsidRPr="00A967A0">
          <w:rPr>
            <w:rStyle w:val="Hyperlink"/>
            <w:rFonts w:ascii="Times New Roman" w:hAnsi="Times New Roman" w:cs="Times New Roman"/>
            <w:color w:val="auto"/>
          </w:rPr>
          <w:t>Федерального закона</w:t>
        </w:r>
      </w:hyperlink>
      <w:r w:rsidRPr="00A967A0">
        <w:rPr>
          <w:rFonts w:ascii="Times New Roman" w:hAnsi="Times New Roman" w:cs="Times New Roman"/>
        </w:rPr>
        <w:t xml:space="preserve"> от  6 октября 2003 г. N 131-ФЗ "Об</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общих   принципах   организации   местного   самоуправления в  Российской</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 xml:space="preserve">Федерации",   </w:t>
      </w:r>
      <w:hyperlink r:id="rId84" w:history="1">
        <w:r w:rsidRPr="00A967A0">
          <w:rPr>
            <w:rStyle w:val="Hyperlink"/>
            <w:rFonts w:ascii="Times New Roman" w:hAnsi="Times New Roman" w:cs="Times New Roman"/>
            <w:color w:val="auto"/>
          </w:rPr>
          <w:t>Федерального   закона</w:t>
        </w:r>
      </w:hyperlink>
      <w:r w:rsidRPr="00A967A0">
        <w:rPr>
          <w:rFonts w:ascii="Times New Roman" w:hAnsi="Times New Roman" w:cs="Times New Roman"/>
        </w:rPr>
        <w:t xml:space="preserve">  от  28 декабря  2013  г. N 443-ФЗ "О</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федеральной  информационной адресной системе  и  о  внесении  изменений в</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Федеральный закон "Об общих принципах организации местного самоуправления</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 xml:space="preserve">в Российской Федерации" (далее -  Федеральный  закон  N  443-ФЗ) и </w:t>
      </w:r>
      <w:hyperlink r:id="rId85" w:history="1">
        <w:r w:rsidRPr="00A967A0">
          <w:rPr>
            <w:rStyle w:val="Hyperlink"/>
            <w:rFonts w:ascii="Times New Roman" w:hAnsi="Times New Roman" w:cs="Times New Roman"/>
            <w:color w:val="auto"/>
          </w:rPr>
          <w:t>Правил</w:t>
        </w:r>
      </w:hyperlink>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присвоения,    изменения   и    аннулирования    адресов,    утвержденных</w:t>
      </w:r>
    </w:p>
    <w:p w:rsidR="00B53A12" w:rsidRPr="00A967A0" w:rsidRDefault="00B53A12" w:rsidP="00FF01D1">
      <w:pPr>
        <w:ind w:right="-568"/>
        <w:jc w:val="center"/>
        <w:rPr>
          <w:rFonts w:ascii="Times New Roman" w:hAnsi="Times New Roman" w:cs="Times New Roman"/>
        </w:rPr>
      </w:pPr>
      <w:hyperlink r:id="rId86" w:history="1">
        <w:r w:rsidRPr="00A967A0">
          <w:rPr>
            <w:rStyle w:val="Hyperlink"/>
            <w:rFonts w:ascii="Times New Roman" w:hAnsi="Times New Roman" w:cs="Times New Roman"/>
            <w:color w:val="auto"/>
          </w:rPr>
          <w:t>постановлением</w:t>
        </w:r>
      </w:hyperlink>
      <w:r w:rsidRPr="00A967A0">
        <w:rPr>
          <w:rFonts w:ascii="Times New Roman" w:hAnsi="Times New Roman" w:cs="Times New Roman"/>
        </w:rPr>
        <w:t xml:space="preserve">   Правительства  Российской Федерации от 19 ноября 2014 г.</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N 1221, а также в соответствии с</w:t>
      </w:r>
    </w:p>
    <w:p w:rsidR="00B53A12" w:rsidRPr="00A967A0" w:rsidRDefault="00B53A12" w:rsidP="00FF01D1">
      <w:pPr>
        <w:ind w:right="-568"/>
        <w:jc w:val="center"/>
        <w:rPr>
          <w:rFonts w:ascii="Times New Roman" w:hAnsi="Times New Roman" w:cs="Times New Roman"/>
        </w:rPr>
      </w:pP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_________________________________________________________________________</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(указываются реквизиты иных документов, на основании которых принято</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решение о присвоении адреса, включая реквизиты правил присвоения,</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изменения и аннулирования адресов, утвержденных муниципальными правовыми</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актами и нормативными правовыми актами субъектов Российской Федерации -</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 xml:space="preserve">городов федерального значения до дня </w:t>
      </w:r>
      <w:hyperlink r:id="rId87" w:history="1">
        <w:r w:rsidRPr="00A967A0">
          <w:rPr>
            <w:rStyle w:val="Hyperlink"/>
            <w:rFonts w:ascii="Times New Roman" w:hAnsi="Times New Roman" w:cs="Times New Roman"/>
            <w:color w:val="auto"/>
          </w:rPr>
          <w:t>вступления в силу</w:t>
        </w:r>
      </w:hyperlink>
      <w:r w:rsidRPr="00A967A0">
        <w:rPr>
          <w:rFonts w:ascii="Times New Roman" w:hAnsi="Times New Roman" w:cs="Times New Roman"/>
        </w:rPr>
        <w:t xml:space="preserve"> Федерального</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закона N 443-ФЗ, и/или реквизиты заявления о присвоении адреса</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объекту адресации)</w:t>
      </w:r>
    </w:p>
    <w:p w:rsidR="00B53A12" w:rsidRPr="00A967A0" w:rsidRDefault="00B53A12" w:rsidP="00FF01D1">
      <w:pPr>
        <w:ind w:right="-568"/>
        <w:jc w:val="center"/>
        <w:rPr>
          <w:rFonts w:ascii="Times New Roman" w:hAnsi="Times New Roman" w:cs="Times New Roman"/>
        </w:rPr>
      </w:pP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_________________________________________________________________________</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(наименование органа местного самоуправления, органа государственной</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власти субъекта Российской Федерации - города федерального значения или</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органа местного самоуправления внутригородского муниципального</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образования города федерального значения, уполномоченного законом</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субъекта Российской Федерации, а также организации, признаваемой</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 xml:space="preserve">управляющей компанией в соответствии с </w:t>
      </w:r>
      <w:hyperlink r:id="rId88" w:history="1">
        <w:r w:rsidRPr="00A967A0">
          <w:rPr>
            <w:rStyle w:val="Hyperlink"/>
            <w:rFonts w:ascii="Times New Roman" w:hAnsi="Times New Roman" w:cs="Times New Roman"/>
            <w:color w:val="auto"/>
          </w:rPr>
          <w:t>Федеральным законом</w:t>
        </w:r>
      </w:hyperlink>
      <w:r w:rsidRPr="00A967A0">
        <w:rPr>
          <w:rFonts w:ascii="Times New Roman" w:hAnsi="Times New Roman" w:cs="Times New Roman"/>
        </w:rPr>
        <w:t xml:space="preserve"> от 28 сентября</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2010 г. N 244-ФЗ "Об инновационном центре "Сколково")</w:t>
      </w:r>
    </w:p>
    <w:p w:rsidR="00B53A12" w:rsidRPr="00A967A0" w:rsidRDefault="00B53A12" w:rsidP="00FF01D1">
      <w:pPr>
        <w:ind w:right="-568"/>
        <w:jc w:val="center"/>
        <w:rPr>
          <w:rFonts w:ascii="Times New Roman" w:hAnsi="Times New Roman" w:cs="Times New Roman"/>
        </w:rPr>
      </w:pP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ПОСТАНОВЛЯЕТ:</w:t>
      </w:r>
    </w:p>
    <w:p w:rsidR="00B53A12" w:rsidRPr="00A967A0" w:rsidRDefault="00B53A12" w:rsidP="00FF01D1">
      <w:pPr>
        <w:ind w:right="-568"/>
        <w:jc w:val="center"/>
        <w:rPr>
          <w:rFonts w:ascii="Times New Roman" w:hAnsi="Times New Roman" w:cs="Times New Roman"/>
        </w:rPr>
      </w:pP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1. Аннулировать адрес ___________________________________________________</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(аннулируемый адрес объекта адресации, уникальный</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номер аннулируемого адреса объекта адресации</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в государственном адресном реестре)</w:t>
      </w:r>
    </w:p>
    <w:p w:rsidR="00B53A12" w:rsidRPr="00A967A0" w:rsidRDefault="00B53A12" w:rsidP="00FF01D1">
      <w:pPr>
        <w:ind w:right="-568"/>
        <w:jc w:val="center"/>
        <w:rPr>
          <w:rFonts w:ascii="Times New Roman" w:hAnsi="Times New Roman" w:cs="Times New Roman"/>
        </w:rPr>
      </w:pP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объекта адресации _______________________________________________________</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(вид и наименование объекта адресации,</w:t>
      </w:r>
    </w:p>
    <w:p w:rsidR="00B53A12" w:rsidRPr="00A967A0" w:rsidRDefault="00B53A12" w:rsidP="00FF01D1">
      <w:pPr>
        <w:ind w:right="-568"/>
        <w:jc w:val="center"/>
        <w:rPr>
          <w:rFonts w:ascii="Times New Roman" w:hAnsi="Times New Roman" w:cs="Times New Roman"/>
        </w:rPr>
      </w:pP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_________________________________________________________________________</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кадастровый номер объекта адресации и дату его снятия с кадастрового</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учета (в случае аннулирования адреса объекта адресации в связи с</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прекращением существования объекта адресации и (или) снятия с</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государственного кадастрового учета объекта недвижимости, являющегося</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объектом адресации),</w:t>
      </w:r>
    </w:p>
    <w:p w:rsidR="00B53A12" w:rsidRPr="00A967A0" w:rsidRDefault="00B53A12" w:rsidP="00FF01D1">
      <w:pPr>
        <w:ind w:right="-568"/>
        <w:jc w:val="center"/>
        <w:rPr>
          <w:rFonts w:ascii="Times New Roman" w:hAnsi="Times New Roman" w:cs="Times New Roman"/>
        </w:rPr>
      </w:pP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_________________________________________________________________________</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реквизиты решения о присвоении объекту адресации адреса и кадастровый</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номер объекта адресации (в случае аннулирования адреса объекта адресации</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на основании присвоения этому объекту адресации нового адреса),</w:t>
      </w:r>
    </w:p>
    <w:p w:rsidR="00B53A12" w:rsidRPr="00A967A0" w:rsidRDefault="00B53A12" w:rsidP="00FF01D1">
      <w:pPr>
        <w:ind w:right="-568"/>
        <w:jc w:val="center"/>
        <w:rPr>
          <w:rFonts w:ascii="Times New Roman" w:hAnsi="Times New Roman" w:cs="Times New Roman"/>
        </w:rPr>
      </w:pP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_________________________________________________________________________</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другие необходимые сведения, определенные уполномоченным органом</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(при наличии)</w:t>
      </w:r>
    </w:p>
    <w:p w:rsidR="00B53A12" w:rsidRPr="00A967A0" w:rsidRDefault="00B53A12" w:rsidP="00FF01D1">
      <w:pPr>
        <w:ind w:right="-568"/>
        <w:jc w:val="center"/>
        <w:rPr>
          <w:rFonts w:ascii="Times New Roman" w:hAnsi="Times New Roman" w:cs="Times New Roman"/>
        </w:rPr>
      </w:pP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по причине ______________________________________________________________</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(причина аннулирования адреса объекта адресации)</w:t>
      </w:r>
    </w:p>
    <w:p w:rsidR="00B53A12" w:rsidRPr="00A967A0" w:rsidRDefault="00B53A12" w:rsidP="00FF01D1">
      <w:pPr>
        <w:ind w:right="-568"/>
        <w:jc w:val="center"/>
        <w:rPr>
          <w:rFonts w:ascii="Times New Roman" w:hAnsi="Times New Roman" w:cs="Times New Roman"/>
        </w:rPr>
      </w:pP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_________________________________________________     ___________________</w:t>
      </w:r>
    </w:p>
    <w:p w:rsidR="00B53A12" w:rsidRPr="00A967A0" w:rsidRDefault="00B53A12" w:rsidP="00FF01D1">
      <w:pPr>
        <w:ind w:right="-568"/>
        <w:jc w:val="center"/>
        <w:rPr>
          <w:rFonts w:ascii="Times New Roman" w:hAnsi="Times New Roman" w:cs="Times New Roman"/>
        </w:rPr>
      </w:pPr>
      <w:r w:rsidRPr="00A967A0">
        <w:rPr>
          <w:rFonts w:ascii="Times New Roman" w:hAnsi="Times New Roman" w:cs="Times New Roman"/>
        </w:rPr>
        <w:t>(должность, Ф.И.О.)                          (подпись)</w:t>
      </w:r>
    </w:p>
    <w:p w:rsidR="00B53A12" w:rsidRPr="00A967A0" w:rsidRDefault="00B53A12" w:rsidP="00FF01D1">
      <w:pPr>
        <w:ind w:right="-568" w:firstLine="709"/>
        <w:jc w:val="center"/>
        <w:rPr>
          <w:rFonts w:ascii="Times New Roman" w:hAnsi="Times New Roman" w:cs="Times New Roman"/>
        </w:rPr>
      </w:pPr>
    </w:p>
    <w:p w:rsidR="00B53A12" w:rsidRPr="00A967A0" w:rsidRDefault="00B53A12" w:rsidP="00FF01D1">
      <w:pPr>
        <w:ind w:right="-568" w:firstLine="709"/>
        <w:jc w:val="center"/>
        <w:rPr>
          <w:rFonts w:ascii="Times New Roman" w:hAnsi="Times New Roman" w:cs="Times New Roman"/>
        </w:rPr>
      </w:pPr>
      <w:r w:rsidRPr="00A967A0">
        <w:rPr>
          <w:rFonts w:ascii="Times New Roman" w:hAnsi="Times New Roman" w:cs="Times New Roman"/>
        </w:rPr>
        <w:t>М.П.</w:t>
      </w:r>
    </w:p>
    <w:p w:rsidR="00B53A12" w:rsidRPr="00A967A0" w:rsidRDefault="00B53A12" w:rsidP="00FF01D1">
      <w:pPr>
        <w:ind w:right="-568" w:firstLine="709"/>
        <w:jc w:val="center"/>
        <w:rPr>
          <w:rFonts w:ascii="Times New Roman" w:hAnsi="Times New Roman" w:cs="Times New Roman"/>
        </w:rPr>
      </w:pPr>
    </w:p>
    <w:p w:rsidR="00B53A12" w:rsidRPr="00A967A0" w:rsidRDefault="00B53A12" w:rsidP="00FF01D1">
      <w:pPr>
        <w:ind w:right="-568" w:firstLine="709"/>
        <w:jc w:val="center"/>
        <w:rPr>
          <w:rFonts w:ascii="Times New Roman" w:hAnsi="Times New Roman" w:cs="Times New Roman"/>
        </w:rPr>
      </w:pPr>
      <w:bookmarkStart w:id="169" w:name="sub_3000"/>
    </w:p>
    <w:p w:rsidR="00B53A12" w:rsidRPr="00A967A0" w:rsidRDefault="00B53A12" w:rsidP="00FF01D1">
      <w:pPr>
        <w:ind w:right="-568" w:firstLine="709"/>
        <w:jc w:val="center"/>
        <w:rPr>
          <w:rFonts w:ascii="Times New Roman" w:hAnsi="Times New Roman" w:cs="Times New Roman"/>
          <w:highlight w:val="green"/>
        </w:rPr>
      </w:pPr>
    </w:p>
    <w:p w:rsidR="00B53A12" w:rsidRPr="00A967A0" w:rsidRDefault="00B53A12" w:rsidP="0036796A">
      <w:pPr>
        <w:ind w:right="-568" w:firstLine="709"/>
        <w:jc w:val="both"/>
        <w:rPr>
          <w:rFonts w:ascii="Times New Roman" w:hAnsi="Times New Roman" w:cs="Times New Roman"/>
          <w:highlight w:val="green"/>
        </w:rPr>
        <w:sectPr w:rsidR="00B53A12" w:rsidRPr="00A967A0" w:rsidSect="00CF40AC">
          <w:pgSz w:w="11906" w:h="16838"/>
          <w:pgMar w:top="568" w:right="707" w:bottom="426" w:left="1134" w:header="0" w:footer="0" w:gutter="0"/>
          <w:cols w:space="720"/>
          <w:formProt w:val="0"/>
          <w:docGrid w:linePitch="600" w:charSpace="32768"/>
        </w:sectPr>
      </w:pPr>
    </w:p>
    <w:p w:rsidR="00B53A12" w:rsidRPr="00A967A0" w:rsidRDefault="00B53A12" w:rsidP="00A2645E">
      <w:pPr>
        <w:jc w:val="both"/>
        <w:rPr>
          <w:rFonts w:ascii="Times New Roman" w:hAnsi="Times New Roman" w:cs="Times New Roman"/>
          <w:highlight w:val="green"/>
        </w:rPr>
      </w:pPr>
    </w:p>
    <w:p w:rsidR="00B53A12" w:rsidRPr="00A967A0" w:rsidRDefault="00B53A12" w:rsidP="00B25E40">
      <w:pPr>
        <w:jc w:val="right"/>
        <w:rPr>
          <w:rFonts w:ascii="Times New Roman" w:hAnsi="Times New Roman" w:cs="Times New Roman"/>
        </w:rPr>
      </w:pPr>
      <w:r w:rsidRPr="00A967A0">
        <w:rPr>
          <w:rFonts w:ascii="Times New Roman" w:hAnsi="Times New Roman" w:cs="Times New Roman"/>
        </w:rPr>
        <w:t>Приложение N 4</w:t>
      </w:r>
      <w:r w:rsidRPr="00A967A0">
        <w:rPr>
          <w:rFonts w:ascii="Times New Roman" w:hAnsi="Times New Roman" w:cs="Times New Roman"/>
        </w:rPr>
        <w:br/>
        <w:t xml:space="preserve">к Административному регламенту </w:t>
      </w:r>
    </w:p>
    <w:p w:rsidR="00B53A12" w:rsidRPr="00A967A0" w:rsidRDefault="00B53A12" w:rsidP="00B25E40">
      <w:pPr>
        <w:jc w:val="right"/>
        <w:rPr>
          <w:rFonts w:ascii="Times New Roman" w:hAnsi="Times New Roman" w:cs="Times New Roman"/>
        </w:rPr>
      </w:pPr>
      <w:r w:rsidRPr="00A967A0">
        <w:rPr>
          <w:rFonts w:ascii="Times New Roman" w:hAnsi="Times New Roman" w:cs="Times New Roman"/>
        </w:rPr>
        <w:t xml:space="preserve">предоставления Администрацией </w:t>
      </w:r>
    </w:p>
    <w:p w:rsidR="00B53A12" w:rsidRPr="00A967A0" w:rsidRDefault="00B53A12" w:rsidP="00B25E40">
      <w:pPr>
        <w:jc w:val="right"/>
        <w:rPr>
          <w:rFonts w:ascii="Times New Roman" w:hAnsi="Times New Roman" w:cs="Times New Roman"/>
        </w:rPr>
      </w:pPr>
      <w:r w:rsidRPr="00A967A0">
        <w:rPr>
          <w:rFonts w:ascii="Times New Roman" w:hAnsi="Times New Roman" w:cs="Times New Roman"/>
        </w:rPr>
        <w:t>Киржеманского сельского поселения</w:t>
      </w:r>
    </w:p>
    <w:p w:rsidR="00B53A12" w:rsidRPr="00A967A0" w:rsidRDefault="00B53A12" w:rsidP="00B25E40">
      <w:pPr>
        <w:jc w:val="right"/>
        <w:rPr>
          <w:rFonts w:ascii="Times New Roman" w:hAnsi="Times New Roman" w:cs="Times New Roman"/>
        </w:rPr>
      </w:pPr>
      <w:r w:rsidRPr="00A967A0">
        <w:rPr>
          <w:rFonts w:ascii="Times New Roman" w:hAnsi="Times New Roman" w:cs="Times New Roman"/>
        </w:rPr>
        <w:t>Большеигнатовского муниципального района</w:t>
      </w:r>
    </w:p>
    <w:p w:rsidR="00B53A12" w:rsidRPr="00A967A0" w:rsidRDefault="00B53A12" w:rsidP="00B25E40">
      <w:pPr>
        <w:jc w:val="right"/>
        <w:rPr>
          <w:rFonts w:ascii="Times New Roman" w:hAnsi="Times New Roman" w:cs="Times New Roman"/>
        </w:rPr>
      </w:pPr>
      <w:r w:rsidRPr="00A967A0">
        <w:rPr>
          <w:rFonts w:ascii="Times New Roman" w:hAnsi="Times New Roman" w:cs="Times New Roman"/>
        </w:rPr>
        <w:t>муниципальной услуги</w:t>
      </w:r>
    </w:p>
    <w:p w:rsidR="00B53A12" w:rsidRPr="00A967A0" w:rsidRDefault="00B53A12" w:rsidP="00B25E40">
      <w:pPr>
        <w:jc w:val="right"/>
        <w:rPr>
          <w:rFonts w:ascii="Times New Roman" w:hAnsi="Times New Roman" w:cs="Times New Roman"/>
        </w:rPr>
      </w:pPr>
      <w:r w:rsidRPr="00A967A0">
        <w:rPr>
          <w:rFonts w:ascii="Times New Roman" w:hAnsi="Times New Roman" w:cs="Times New Roman"/>
        </w:rPr>
        <w:t xml:space="preserve"> "Присвоение адреса объекту адресации, </w:t>
      </w:r>
    </w:p>
    <w:p w:rsidR="00B53A12" w:rsidRPr="00A967A0" w:rsidRDefault="00B53A12" w:rsidP="00B25E40">
      <w:pPr>
        <w:jc w:val="right"/>
        <w:rPr>
          <w:rFonts w:ascii="Times New Roman" w:hAnsi="Times New Roman" w:cs="Times New Roman"/>
        </w:rPr>
      </w:pPr>
      <w:r w:rsidRPr="00A967A0">
        <w:rPr>
          <w:rFonts w:ascii="Times New Roman" w:hAnsi="Times New Roman" w:cs="Times New Roman"/>
        </w:rPr>
        <w:t>изменение и аннулирование такого адреса</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ФОРМА</w:t>
      </w:r>
      <w:r w:rsidRPr="00A967A0">
        <w:rPr>
          <w:rFonts w:ascii="Times New Roman" w:hAnsi="Times New Roman" w:cs="Times New Roman"/>
        </w:rPr>
        <w:br/>
        <w:t>заявления о присвоении объекту адресации адреса или аннулировании его адреса</w:t>
      </w:r>
    </w:p>
    <w:p w:rsidR="00B53A12" w:rsidRPr="00A967A0" w:rsidRDefault="00B53A12" w:rsidP="00B25E40">
      <w:pPr>
        <w:jc w:val="both"/>
        <w:rPr>
          <w:rFonts w:ascii="Times New Roman" w:hAnsi="Times New Roman" w:cs="Times New Roman"/>
        </w:rPr>
      </w:pPr>
    </w:p>
    <w:tbl>
      <w:tblPr>
        <w:tblW w:w="15495" w:type="dxa"/>
        <w:tblInd w:w="-13" w:type="dxa"/>
        <w:tblCellMar>
          <w:top w:w="15" w:type="dxa"/>
          <w:left w:w="15" w:type="dxa"/>
          <w:bottom w:w="15" w:type="dxa"/>
          <w:right w:w="15" w:type="dxa"/>
        </w:tblCellMar>
        <w:tblLook w:val="00A0"/>
      </w:tblPr>
      <w:tblGrid>
        <w:gridCol w:w="800"/>
        <w:gridCol w:w="665"/>
        <w:gridCol w:w="6887"/>
        <w:gridCol w:w="7143"/>
      </w:tblGrid>
      <w:tr w:rsidR="00B53A12" w:rsidRPr="00A967A0">
        <w:trPr>
          <w:trHeight w:val="240"/>
        </w:trPr>
        <w:tc>
          <w:tcPr>
            <w:tcW w:w="795" w:type="dxa"/>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7500" w:type="dxa"/>
            <w:gridSpan w:val="2"/>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7080" w:type="dxa"/>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500" w:type="dxa"/>
            <w:gridSpan w:val="2"/>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Дополнительная информация:</w:t>
            </w:r>
          </w:p>
        </w:tc>
        <w:tc>
          <w:tcPr>
            <w:tcW w:w="7080" w:type="dxa"/>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13935" w:type="dxa"/>
            <w:gridSpan w:val="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89" w:anchor="/document/71129192/entry/0" w:history="1">
              <w:r w:rsidRPr="00A967A0">
                <w:rPr>
                  <w:rStyle w:val="Hyperlink"/>
                  <w:color w:val="auto"/>
                </w:rPr>
                <w:t>Федеральным законом</w:t>
              </w:r>
            </w:hyperlink>
            <w:r w:rsidRPr="00A967A0">
              <w:rPr>
                <w:rFonts w:cs="Arial"/>
              </w:rPr>
              <w:t> </w:t>
            </w:r>
            <w:r w:rsidRPr="00A967A0">
              <w:t>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B53A12" w:rsidRPr="00A967A0">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Кадастровый номер земельного участка, здания (строения), сооружения, помещения, машино-места</w:t>
            </w:r>
          </w:p>
        </w:tc>
        <w:tc>
          <w:tcPr>
            <w:tcW w:w="7080" w:type="dxa"/>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Существующий адрес земельного участка, здания (строения), сооружения, помещения, машино-места</w:t>
            </w:r>
          </w:p>
        </w:tc>
      </w:tr>
      <w:tr w:rsidR="00B53A12" w:rsidRPr="00A967A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500" w:type="dxa"/>
            <w:gridSpan w:val="2"/>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7080" w:type="dxa"/>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500" w:type="dxa"/>
            <w:gridSpan w:val="2"/>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Дополнительная информация:</w:t>
            </w:r>
          </w:p>
        </w:tc>
        <w:tc>
          <w:tcPr>
            <w:tcW w:w="7080" w:type="dxa"/>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13935" w:type="dxa"/>
            <w:gridSpan w:val="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90" w:anchor="/document/71129192/entry/0" w:history="1">
              <w:r w:rsidRPr="00A967A0">
                <w:rPr>
                  <w:rStyle w:val="Hyperlink"/>
                  <w:color w:val="auto"/>
                </w:rPr>
                <w:t>Федеральным законом</w:t>
              </w:r>
            </w:hyperlink>
            <w:r w:rsidRPr="00A967A0">
              <w:rPr>
                <w:rFonts w:cs="Arial"/>
              </w:rPr>
              <w:t> </w:t>
            </w:r>
            <w:r w:rsidRPr="00A967A0">
              <w:t>"О государственной регистрации недвижимости", адреса</w:t>
            </w:r>
          </w:p>
        </w:tc>
      </w:tr>
      <w:tr w:rsidR="00B53A12" w:rsidRPr="00A967A0">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Кадастровый номер земельного участка, здания (строения), сооружения, помещения, машино-места</w:t>
            </w:r>
          </w:p>
        </w:tc>
        <w:tc>
          <w:tcPr>
            <w:tcW w:w="7080" w:type="dxa"/>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53A12" w:rsidRPr="00A967A0">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7080" w:type="dxa"/>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7080" w:type="dxa"/>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Дополнительная информация:</w:t>
            </w:r>
          </w:p>
        </w:tc>
        <w:tc>
          <w:tcPr>
            <w:tcW w:w="7080" w:type="dxa"/>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7080" w:type="dxa"/>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7080" w:type="dxa"/>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bl>
    <w:p w:rsidR="00B53A12" w:rsidRPr="00A967A0" w:rsidRDefault="00B53A12" w:rsidP="004F49C9">
      <w:pPr>
        <w:pStyle w:val="empty"/>
        <w:jc w:val="both"/>
      </w:pPr>
      <w:r w:rsidRPr="00A967A0">
        <w:rPr>
          <w:rFonts w:cs="Arial"/>
        </w:rPr>
        <w:t> </w:t>
      </w:r>
      <w:r w:rsidRPr="00A967A0">
        <w:t>*(3) Строка дублируется для каждого разделенного помещения</w:t>
      </w:r>
    </w:p>
    <w:p w:rsidR="00B53A12" w:rsidRPr="00A967A0" w:rsidRDefault="00B53A12" w:rsidP="00B25E40">
      <w:pPr>
        <w:pStyle w:val="s1"/>
        <w:jc w:val="both"/>
      </w:pPr>
      <w:r w:rsidRPr="00A967A0">
        <w:t>*(4) Строка дублируется для каждого объединенного помещения</w:t>
      </w:r>
    </w:p>
    <w:tbl>
      <w:tblPr>
        <w:tblW w:w="15345" w:type="dxa"/>
        <w:tblInd w:w="-13" w:type="dxa"/>
        <w:tblCellMar>
          <w:top w:w="15" w:type="dxa"/>
          <w:left w:w="15" w:type="dxa"/>
          <w:bottom w:w="15" w:type="dxa"/>
          <w:right w:w="15" w:type="dxa"/>
        </w:tblCellMar>
        <w:tblLook w:val="00A0"/>
      </w:tblPr>
      <w:tblGrid>
        <w:gridCol w:w="661"/>
        <w:gridCol w:w="57"/>
        <w:gridCol w:w="14"/>
        <w:gridCol w:w="692"/>
        <w:gridCol w:w="61"/>
        <w:gridCol w:w="15"/>
        <w:gridCol w:w="45"/>
        <w:gridCol w:w="723"/>
        <w:gridCol w:w="29"/>
        <w:gridCol w:w="633"/>
        <w:gridCol w:w="514"/>
        <w:gridCol w:w="225"/>
        <w:gridCol w:w="753"/>
        <w:gridCol w:w="1590"/>
        <w:gridCol w:w="52"/>
        <w:gridCol w:w="151"/>
        <w:gridCol w:w="249"/>
        <w:gridCol w:w="1218"/>
        <w:gridCol w:w="54"/>
        <w:gridCol w:w="662"/>
        <w:gridCol w:w="302"/>
        <w:gridCol w:w="185"/>
        <w:gridCol w:w="368"/>
        <w:gridCol w:w="54"/>
        <w:gridCol w:w="101"/>
        <w:gridCol w:w="196"/>
        <w:gridCol w:w="19"/>
        <w:gridCol w:w="749"/>
        <w:gridCol w:w="1878"/>
        <w:gridCol w:w="290"/>
        <w:gridCol w:w="61"/>
        <w:gridCol w:w="465"/>
        <w:gridCol w:w="2123"/>
        <w:gridCol w:w="7"/>
        <w:gridCol w:w="40"/>
        <w:gridCol w:w="11"/>
        <w:gridCol w:w="30"/>
        <w:gridCol w:w="20"/>
        <w:gridCol w:w="29"/>
        <w:gridCol w:w="19"/>
      </w:tblGrid>
      <w:tr w:rsidR="00B53A12" w:rsidRPr="00A967A0">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3368" w:type="dxa"/>
            <w:gridSpan w:val="7"/>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rPr>
                <w:rFonts w:cs="Arial"/>
              </w:rPr>
            </w:pPr>
            <w:r w:rsidRPr="00A967A0">
              <w:rPr>
                <w:rStyle w:val="s10"/>
                <w:b/>
                <w:bCs/>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rPr>
                <w:rFonts w:cs="Arial"/>
              </w:rPr>
            </w:pPr>
            <w:r w:rsidRPr="00A967A0">
              <w:rPr>
                <w:rStyle w:val="s10"/>
                <w:b/>
                <w:bCs/>
              </w:rPr>
              <w:t>Всего листов ________</w:t>
            </w:r>
          </w:p>
        </w:tc>
      </w:tr>
      <w:tr w:rsidR="00B53A12" w:rsidRPr="00A967A0">
        <w:trPr>
          <w:gridAfter w:val="1"/>
          <w:wAfter w:w="19" w:type="dxa"/>
          <w:trHeight w:val="240"/>
        </w:trPr>
        <w:tc>
          <w:tcPr>
            <w:tcW w:w="734" w:type="dxa"/>
            <w:gridSpan w:val="3"/>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rPr>
                <w:rFonts w:cs="Arial"/>
              </w:rPr>
              <w:t> </w:t>
            </w:r>
            <w:r w:rsidRPr="00A967A0">
              <w:t>3.3</w:t>
            </w:r>
          </w:p>
        </w:tc>
        <w:tc>
          <w:tcPr>
            <w:tcW w:w="14592" w:type="dxa"/>
            <w:gridSpan w:val="36"/>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Аннулировать адрес объекта адресации:</w:t>
            </w:r>
          </w:p>
        </w:tc>
      </w:tr>
      <w:tr w:rsidR="00B53A12" w:rsidRPr="00A967A0">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Наименование страны</w:t>
            </w:r>
          </w:p>
        </w:tc>
        <w:tc>
          <w:tcPr>
            <w:tcW w:w="6919"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Наименование субъекта Российской Федерации</w:t>
            </w:r>
          </w:p>
        </w:tc>
        <w:tc>
          <w:tcPr>
            <w:tcW w:w="6919"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919"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Наименование поселения</w:t>
            </w:r>
          </w:p>
        </w:tc>
        <w:tc>
          <w:tcPr>
            <w:tcW w:w="6919"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Наименование внутригородского района городского округа</w:t>
            </w:r>
          </w:p>
        </w:tc>
        <w:tc>
          <w:tcPr>
            <w:tcW w:w="6919"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Наименование населенного пункта</w:t>
            </w:r>
          </w:p>
        </w:tc>
        <w:tc>
          <w:tcPr>
            <w:tcW w:w="6919"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Наименование элемента планировочной структуры</w:t>
            </w:r>
          </w:p>
        </w:tc>
        <w:tc>
          <w:tcPr>
            <w:tcW w:w="6919"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Наименование элемента улично-дорожной сети</w:t>
            </w:r>
          </w:p>
        </w:tc>
        <w:tc>
          <w:tcPr>
            <w:tcW w:w="6919"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Номер земельного участка</w:t>
            </w:r>
          </w:p>
        </w:tc>
        <w:tc>
          <w:tcPr>
            <w:tcW w:w="6919"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Тип и номер здания, сооружения или объекта незавершенного строительства</w:t>
            </w:r>
          </w:p>
        </w:tc>
        <w:tc>
          <w:tcPr>
            <w:tcW w:w="6919"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Тип и номер помещения, расположенного в здании или сооружении</w:t>
            </w:r>
          </w:p>
        </w:tc>
        <w:tc>
          <w:tcPr>
            <w:tcW w:w="6919"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Тип и номер помещения в пределах квартиры (в отношении коммунальных квартир)</w:t>
            </w:r>
          </w:p>
        </w:tc>
        <w:tc>
          <w:tcPr>
            <w:tcW w:w="6919"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1"/>
          <w:wAfter w:w="19" w:type="dxa"/>
          <w:trHeight w:val="240"/>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73" w:type="dxa"/>
            <w:gridSpan w:val="17"/>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Дополнительная информация:</w:t>
            </w:r>
          </w:p>
        </w:tc>
        <w:tc>
          <w:tcPr>
            <w:tcW w:w="6919"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6919"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6919"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4592" w:type="dxa"/>
            <w:gridSpan w:val="36"/>
            <w:tcBorders>
              <w:top w:val="single" w:sz="6" w:space="0" w:color="000000"/>
              <w:left w:val="single" w:sz="6" w:space="0" w:color="000000"/>
              <w:right w:val="single" w:sz="6" w:space="0" w:color="000000"/>
            </w:tcBorders>
          </w:tcPr>
          <w:p w:rsidR="00B53A12" w:rsidRPr="00A967A0" w:rsidRDefault="00B53A12">
            <w:pPr>
              <w:pStyle w:val="s16"/>
              <w:spacing w:before="0" w:beforeAutospacing="0" w:after="0" w:afterAutospacing="0"/>
            </w:pPr>
            <w:r w:rsidRPr="00A967A0">
              <w:t>В связи с:</w:t>
            </w:r>
          </w:p>
        </w:tc>
      </w:tr>
      <w:tr w:rsidR="00B53A12" w:rsidRPr="00A967A0">
        <w:trPr>
          <w:gridAfter w:val="1"/>
          <w:wAfter w:w="19" w:type="dxa"/>
          <w:trHeight w:val="240"/>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814" w:type="dxa"/>
            <w:gridSpan w:val="4"/>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13778" w:type="dxa"/>
            <w:gridSpan w:val="3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pPr>
            <w:r w:rsidRPr="00A967A0">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53A12" w:rsidRPr="00A967A0">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3778" w:type="dxa"/>
            <w:gridSpan w:val="3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pPr>
            <w:r w:rsidRPr="00A967A0">
              <w:t>Исключением из Единого государственного реестра недвижимости указанных в </w:t>
            </w:r>
            <w:hyperlink r:id="rId91" w:anchor="/document/71129192/entry/7207" w:history="1">
              <w:r w:rsidRPr="00A967A0">
                <w:rPr>
                  <w:rStyle w:val="Hyperlink"/>
                  <w:color w:val="auto"/>
                </w:rPr>
                <w:t>части 7 статьи 72</w:t>
              </w:r>
            </w:hyperlink>
            <w:r w:rsidRPr="00A967A0">
              <w:rPr>
                <w:rFonts w:cs="Arial"/>
              </w:rPr>
              <w:t> </w:t>
            </w:r>
            <w:r w:rsidRPr="00A967A0">
              <w:t>Федерального закона "О государственной регистрации недвижимости" сведений об объекте недвижимости, являющемся объектом адресации</w:t>
            </w:r>
          </w:p>
        </w:tc>
      </w:tr>
      <w:tr w:rsidR="00B53A12" w:rsidRPr="00A967A0">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3778" w:type="dxa"/>
            <w:gridSpan w:val="3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Присвоением объекту адресации нового адреса</w:t>
            </w:r>
          </w:p>
        </w:tc>
      </w:tr>
      <w:tr w:rsidR="00B53A12" w:rsidRPr="00A967A0">
        <w:trPr>
          <w:gridAfter w:val="1"/>
          <w:wAfter w:w="19" w:type="dxa"/>
          <w:trHeight w:val="240"/>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73" w:type="dxa"/>
            <w:gridSpan w:val="17"/>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Дополнительная информация:</w:t>
            </w:r>
          </w:p>
        </w:tc>
        <w:tc>
          <w:tcPr>
            <w:tcW w:w="6919"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6919"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6919"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3368" w:type="dxa"/>
            <w:gridSpan w:val="7"/>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rPr>
                <w:rFonts w:cs="Arial"/>
              </w:rPr>
            </w:pPr>
            <w:r w:rsidRPr="00A967A0">
              <w:rPr>
                <w:rStyle w:val="s10"/>
                <w:b/>
                <w:bCs/>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rPr>
                <w:rFonts w:cs="Arial"/>
              </w:rPr>
            </w:pPr>
            <w:r w:rsidRPr="00A967A0">
              <w:rPr>
                <w:rStyle w:val="s10"/>
                <w:b/>
                <w:bCs/>
              </w:rPr>
              <w:t>Всего листов ________</w:t>
            </w:r>
          </w:p>
        </w:tc>
      </w:tr>
      <w:tr w:rsidR="00B53A12" w:rsidRPr="00A967A0">
        <w:trPr>
          <w:trHeight w:val="240"/>
        </w:trPr>
        <w:tc>
          <w:tcPr>
            <w:tcW w:w="720" w:type="dxa"/>
            <w:gridSpan w:val="2"/>
            <w:vMerge w:val="restart"/>
            <w:tcBorders>
              <w:top w:val="single" w:sz="6" w:space="0" w:color="000000"/>
              <w:left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rPr>
                <w:rFonts w:cs="Arial"/>
              </w:rPr>
              <w:t> </w:t>
            </w:r>
            <w:r w:rsidRPr="00A967A0">
              <w:t>4</w:t>
            </w:r>
          </w:p>
        </w:tc>
        <w:tc>
          <w:tcPr>
            <w:tcW w:w="14625" w:type="dxa"/>
            <w:gridSpan w:val="38"/>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Собственник объекта адресации или лицо, обладающее иным вещным правом на объект адресации</w:t>
            </w:r>
          </w:p>
        </w:tc>
      </w:tr>
      <w:tr w:rsidR="00B53A12" w:rsidRPr="00A967A0">
        <w:trPr>
          <w:trHeight w:val="240"/>
        </w:trPr>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8" w:type="dxa"/>
            <w:gridSpan w:val="3"/>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784" w:type="dxa"/>
            <w:gridSpan w:val="3"/>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13073" w:type="dxa"/>
            <w:gridSpan w:val="3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физическое лицо:</w:t>
            </w:r>
          </w:p>
        </w:tc>
      </w:tr>
      <w:tr w:rsidR="00B53A12" w:rsidRPr="00A967A0">
        <w:trPr>
          <w:trHeight w:val="240"/>
        </w:trPr>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84" w:type="dxa"/>
            <w:gridSpan w:val="3"/>
            <w:vMerge w:val="restart"/>
            <w:tcBorders>
              <w:left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3799" w:type="dxa"/>
            <w:gridSpan w:val="7"/>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фамилия:</w:t>
            </w:r>
          </w:p>
        </w:tc>
        <w:tc>
          <w:tcPr>
            <w:tcW w:w="3542" w:type="dxa"/>
            <w:gridSpan w:val="11"/>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имя (полностью):</w:t>
            </w:r>
          </w:p>
        </w:tc>
        <w:tc>
          <w:tcPr>
            <w:tcW w:w="3000" w:type="dxa"/>
            <w:gridSpan w:val="5"/>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отчество (полностью) (при наличии):</w:t>
            </w:r>
          </w:p>
        </w:tc>
        <w:tc>
          <w:tcPr>
            <w:tcW w:w="2732" w:type="dxa"/>
            <w:gridSpan w:val="9"/>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ИНН (при наличии):</w:t>
            </w: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799" w:type="dxa"/>
            <w:gridSpan w:val="7"/>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3542" w:type="dxa"/>
            <w:gridSpan w:val="11"/>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3000" w:type="dxa"/>
            <w:gridSpan w:val="5"/>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2732" w:type="dxa"/>
            <w:gridSpan w:val="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trHeight w:val="240"/>
        </w:trPr>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799" w:type="dxa"/>
            <w:gridSpan w:val="7"/>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документ, удостоверяющий личность:</w:t>
            </w:r>
          </w:p>
        </w:tc>
        <w:tc>
          <w:tcPr>
            <w:tcW w:w="3542" w:type="dxa"/>
            <w:gridSpan w:val="11"/>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вид:</w:t>
            </w:r>
          </w:p>
        </w:tc>
        <w:tc>
          <w:tcPr>
            <w:tcW w:w="3000" w:type="dxa"/>
            <w:gridSpan w:val="5"/>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серия:</w:t>
            </w:r>
          </w:p>
        </w:tc>
        <w:tc>
          <w:tcPr>
            <w:tcW w:w="2732" w:type="dxa"/>
            <w:gridSpan w:val="9"/>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номер:</w:t>
            </w: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542" w:type="dxa"/>
            <w:gridSpan w:val="11"/>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3000" w:type="dxa"/>
            <w:gridSpan w:val="5"/>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2732" w:type="dxa"/>
            <w:gridSpan w:val="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542" w:type="dxa"/>
            <w:gridSpan w:val="11"/>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дата выдачи:</w:t>
            </w:r>
          </w:p>
        </w:tc>
        <w:tc>
          <w:tcPr>
            <w:tcW w:w="5732" w:type="dxa"/>
            <w:gridSpan w:val="14"/>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кем выдан:</w:t>
            </w: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542" w:type="dxa"/>
            <w:gridSpan w:val="11"/>
            <w:tcBorders>
              <w:top w:val="single" w:sz="6" w:space="0" w:color="000000"/>
              <w:left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"___"________ ____ г.</w:t>
            </w:r>
          </w:p>
        </w:tc>
        <w:tc>
          <w:tcPr>
            <w:tcW w:w="5732" w:type="dxa"/>
            <w:gridSpan w:val="14"/>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542" w:type="dxa"/>
            <w:gridSpan w:val="11"/>
            <w:tcBorders>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5732" w:type="dxa"/>
            <w:gridSpan w:val="14"/>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799" w:type="dxa"/>
            <w:gridSpan w:val="7"/>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почтовый адрес:</w:t>
            </w:r>
          </w:p>
        </w:tc>
        <w:tc>
          <w:tcPr>
            <w:tcW w:w="4311" w:type="dxa"/>
            <w:gridSpan w:val="13"/>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телефон для связи:</w:t>
            </w:r>
          </w:p>
        </w:tc>
        <w:tc>
          <w:tcPr>
            <w:tcW w:w="4963" w:type="dxa"/>
            <w:gridSpan w:val="1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адрес электронной почты (при наличии):</w:t>
            </w:r>
          </w:p>
        </w:tc>
      </w:tr>
      <w:tr w:rsidR="00B53A12" w:rsidRPr="00A967A0">
        <w:trPr>
          <w:trHeight w:val="240"/>
        </w:trPr>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799" w:type="dxa"/>
            <w:gridSpan w:val="7"/>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4311" w:type="dxa"/>
            <w:gridSpan w:val="13"/>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4963" w:type="dxa"/>
            <w:gridSpan w:val="12"/>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799" w:type="dxa"/>
            <w:gridSpan w:val="7"/>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0" w:type="auto"/>
            <w:gridSpan w:val="1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1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13073" w:type="dxa"/>
            <w:gridSpan w:val="3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53A12" w:rsidRPr="00A967A0">
        <w:trPr>
          <w:trHeight w:val="240"/>
        </w:trPr>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84" w:type="dxa"/>
            <w:gridSpan w:val="3"/>
            <w:vMerge w:val="restart"/>
            <w:tcBorders>
              <w:left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3950" w:type="dxa"/>
            <w:gridSpan w:val="8"/>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полное наименование:</w:t>
            </w:r>
          </w:p>
        </w:tc>
        <w:tc>
          <w:tcPr>
            <w:tcW w:w="9123" w:type="dxa"/>
            <w:gridSpan w:val="24"/>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9123" w:type="dxa"/>
            <w:gridSpan w:val="24"/>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5472" w:type="dxa"/>
            <w:gridSpan w:val="11"/>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ИНН (для российского юридического лица):</w:t>
            </w:r>
          </w:p>
        </w:tc>
        <w:tc>
          <w:tcPr>
            <w:tcW w:w="7601" w:type="dxa"/>
            <w:gridSpan w:val="21"/>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КПП (для российского юридического лица):</w:t>
            </w: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5472" w:type="dxa"/>
            <w:gridSpan w:val="11"/>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7601" w:type="dxa"/>
            <w:gridSpan w:val="21"/>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страна регистрации (инкорпорации) (для иностранного юридического лица):</w:t>
            </w:r>
          </w:p>
        </w:tc>
        <w:tc>
          <w:tcPr>
            <w:tcW w:w="4160" w:type="dxa"/>
            <w:gridSpan w:val="1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дата регистрации (для иностранного юридического лица):</w:t>
            </w:r>
          </w:p>
        </w:tc>
        <w:tc>
          <w:tcPr>
            <w:tcW w:w="4963" w:type="dxa"/>
            <w:gridSpan w:val="1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номер регистрации (для иностранного юридического лица):</w:t>
            </w:r>
          </w:p>
        </w:tc>
      </w:tr>
      <w:tr w:rsidR="00B53A12" w:rsidRPr="00A967A0">
        <w:trPr>
          <w:trHeight w:val="240"/>
        </w:trPr>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4160" w:type="dxa"/>
            <w:gridSpan w:val="12"/>
            <w:vMerge w:val="restart"/>
            <w:tcBorders>
              <w:top w:val="single" w:sz="6" w:space="0" w:color="000000"/>
              <w:left w:val="single" w:sz="6" w:space="0" w:color="000000"/>
              <w:bottom w:val="single" w:sz="6" w:space="0" w:color="000000"/>
            </w:tcBorders>
          </w:tcPr>
          <w:p w:rsidR="00B53A12" w:rsidRPr="00A967A0" w:rsidRDefault="00B53A12">
            <w:pPr>
              <w:pStyle w:val="s1"/>
              <w:spacing w:before="0" w:beforeAutospacing="0" w:after="0" w:afterAutospacing="0"/>
              <w:jc w:val="center"/>
            </w:pPr>
            <w:r w:rsidRPr="00A967A0">
              <w:t>"___"_________ _____ г.</w:t>
            </w:r>
          </w:p>
        </w:tc>
        <w:tc>
          <w:tcPr>
            <w:tcW w:w="4963" w:type="dxa"/>
            <w:gridSpan w:val="12"/>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0" w:type="auto"/>
            <w:gridSpan w:val="12"/>
            <w:vMerge/>
            <w:tcBorders>
              <w:top w:val="single" w:sz="6" w:space="0" w:color="000000"/>
              <w:left w:val="single" w:sz="6" w:space="0" w:color="000000"/>
              <w:bottom w:val="single" w:sz="6" w:space="0" w:color="000000"/>
            </w:tcBorders>
            <w:vAlign w:val="center"/>
          </w:tcPr>
          <w:p w:rsidR="00B53A12" w:rsidRPr="00A967A0" w:rsidRDefault="00B53A12">
            <w:pPr>
              <w:rPr>
                <w:rFonts w:ascii="Times New Roman" w:hAnsi="Times New Roman" w:cs="Times New Roman"/>
              </w:rPr>
            </w:pPr>
          </w:p>
        </w:tc>
        <w:tc>
          <w:tcPr>
            <w:tcW w:w="0" w:type="auto"/>
            <w:gridSpan w:val="1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почтовый адрес:</w:t>
            </w:r>
          </w:p>
        </w:tc>
        <w:tc>
          <w:tcPr>
            <w:tcW w:w="4160" w:type="dxa"/>
            <w:gridSpan w:val="1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телефон для связи:</w:t>
            </w:r>
          </w:p>
        </w:tc>
        <w:tc>
          <w:tcPr>
            <w:tcW w:w="4963" w:type="dxa"/>
            <w:gridSpan w:val="1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адрес электронной почты (при наличии):</w:t>
            </w:r>
          </w:p>
        </w:tc>
      </w:tr>
      <w:tr w:rsidR="00B53A12" w:rsidRPr="00A967A0">
        <w:trPr>
          <w:trHeight w:val="240"/>
        </w:trPr>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4160" w:type="dxa"/>
            <w:gridSpan w:val="12"/>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4963" w:type="dxa"/>
            <w:gridSpan w:val="12"/>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0" w:type="auto"/>
            <w:gridSpan w:val="1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1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13073" w:type="dxa"/>
            <w:gridSpan w:val="3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Вещное право на объект адресации:</w:t>
            </w: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84" w:type="dxa"/>
            <w:gridSpan w:val="3"/>
            <w:tcBorders>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663" w:type="dxa"/>
            <w:gridSpan w:val="2"/>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12410" w:type="dxa"/>
            <w:gridSpan w:val="30"/>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право собственности</w:t>
            </w: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663" w:type="dxa"/>
            <w:gridSpan w:val="2"/>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12410" w:type="dxa"/>
            <w:gridSpan w:val="30"/>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право хозяйственного ведения имуществом на объект адресации</w:t>
            </w: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84" w:type="dxa"/>
            <w:gridSpan w:val="3"/>
            <w:tcBorders>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663" w:type="dxa"/>
            <w:gridSpan w:val="2"/>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12410" w:type="dxa"/>
            <w:gridSpan w:val="30"/>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право оперативного управления имуществом на объект адресации</w:t>
            </w: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663" w:type="dxa"/>
            <w:gridSpan w:val="2"/>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12410" w:type="dxa"/>
            <w:gridSpan w:val="30"/>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право пожизненно наследуемого владения земельным участком</w:t>
            </w: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663" w:type="dxa"/>
            <w:gridSpan w:val="2"/>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12410" w:type="dxa"/>
            <w:gridSpan w:val="30"/>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право постоянного (бессрочного) пользования земельным участком</w:t>
            </w:r>
          </w:p>
        </w:tc>
      </w:tr>
      <w:tr w:rsidR="00B53A12" w:rsidRPr="00A967A0">
        <w:trPr>
          <w:trHeight w:val="240"/>
        </w:trPr>
        <w:tc>
          <w:tcPr>
            <w:tcW w:w="720" w:type="dxa"/>
            <w:gridSpan w:val="2"/>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5</w:t>
            </w:r>
          </w:p>
        </w:tc>
        <w:tc>
          <w:tcPr>
            <w:tcW w:w="14625" w:type="dxa"/>
            <w:gridSpan w:val="38"/>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53A12" w:rsidRPr="00A967A0">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8" w:type="dxa"/>
            <w:gridSpan w:val="3"/>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7221" w:type="dxa"/>
            <w:gridSpan w:val="16"/>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Лично</w:t>
            </w:r>
          </w:p>
        </w:tc>
        <w:tc>
          <w:tcPr>
            <w:tcW w:w="708" w:type="dxa"/>
            <w:gridSpan w:val="4"/>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5928" w:type="dxa"/>
            <w:gridSpan w:val="15"/>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В многофункциональном центре</w:t>
            </w:r>
          </w:p>
        </w:tc>
      </w:tr>
      <w:tr w:rsidR="00B53A12" w:rsidRPr="00A967A0">
        <w:trPr>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8" w:type="dxa"/>
            <w:gridSpan w:val="3"/>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7221" w:type="dxa"/>
            <w:gridSpan w:val="16"/>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Почтовым отправлением по адресу:</w:t>
            </w:r>
          </w:p>
        </w:tc>
        <w:tc>
          <w:tcPr>
            <w:tcW w:w="6636"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16"/>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6636"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8" w:type="dxa"/>
            <w:gridSpan w:val="3"/>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13857" w:type="dxa"/>
            <w:gridSpan w:val="35"/>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53A12" w:rsidRPr="00A967A0">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8" w:type="dxa"/>
            <w:gridSpan w:val="3"/>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13857" w:type="dxa"/>
            <w:gridSpan w:val="35"/>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В личном кабинете федеральной информационной адресной системы</w:t>
            </w:r>
          </w:p>
        </w:tc>
      </w:tr>
      <w:tr w:rsidR="00B53A12" w:rsidRPr="00A967A0">
        <w:trPr>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8" w:type="dxa"/>
            <w:gridSpan w:val="3"/>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7221" w:type="dxa"/>
            <w:gridSpan w:val="16"/>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На адрес электронной почты (для сообщения о получении заявления и документов)</w:t>
            </w:r>
          </w:p>
        </w:tc>
        <w:tc>
          <w:tcPr>
            <w:tcW w:w="6636"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16"/>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6636"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trHeight w:val="240"/>
        </w:trPr>
        <w:tc>
          <w:tcPr>
            <w:tcW w:w="720" w:type="dxa"/>
            <w:gridSpan w:val="2"/>
            <w:vMerge w:val="restart"/>
            <w:tcBorders>
              <w:top w:val="single" w:sz="6" w:space="0" w:color="000000"/>
              <w:left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6</w:t>
            </w:r>
          </w:p>
        </w:tc>
        <w:tc>
          <w:tcPr>
            <w:tcW w:w="14625" w:type="dxa"/>
            <w:gridSpan w:val="38"/>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Расписку в получении документов прошу:</w:t>
            </w:r>
          </w:p>
        </w:tc>
      </w:tr>
      <w:tr w:rsidR="00B53A12" w:rsidRPr="00A967A0">
        <w:trPr>
          <w:trHeight w:val="240"/>
        </w:trPr>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8" w:type="dxa"/>
            <w:gridSpan w:val="3"/>
            <w:tcBorders>
              <w:top w:val="single" w:sz="6" w:space="0" w:color="000000"/>
              <w:left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2186" w:type="dxa"/>
            <w:gridSpan w:val="7"/>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Выдать лично</w:t>
            </w:r>
          </w:p>
        </w:tc>
        <w:tc>
          <w:tcPr>
            <w:tcW w:w="5035" w:type="dxa"/>
            <w:gridSpan w:val="9"/>
            <w:vMerge w:val="restart"/>
            <w:tcBorders>
              <w:top w:val="single" w:sz="6" w:space="0" w:color="000000"/>
              <w:left w:val="single" w:sz="6" w:space="0" w:color="000000"/>
              <w:bottom w:val="single" w:sz="6" w:space="0" w:color="000000"/>
            </w:tcBorders>
          </w:tcPr>
          <w:p w:rsidR="00B53A12" w:rsidRPr="00A967A0" w:rsidRDefault="00B53A12">
            <w:pPr>
              <w:pStyle w:val="s16"/>
              <w:spacing w:before="0" w:beforeAutospacing="0" w:after="0" w:afterAutospacing="0"/>
            </w:pPr>
            <w:r w:rsidRPr="00A967A0">
              <w:t>Расписка получена:</w:t>
            </w:r>
          </w:p>
        </w:tc>
        <w:tc>
          <w:tcPr>
            <w:tcW w:w="6636" w:type="dxa"/>
            <w:gridSpan w:val="19"/>
            <w:tcBorders>
              <w:top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8" w:type="dxa"/>
            <w:gridSpan w:val="3"/>
            <w:tcBorders>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0" w:type="auto"/>
            <w:gridSpan w:val="7"/>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9"/>
            <w:vMerge/>
            <w:tcBorders>
              <w:top w:val="single" w:sz="6" w:space="0" w:color="000000"/>
              <w:left w:val="single" w:sz="6" w:space="0" w:color="000000"/>
              <w:bottom w:val="single" w:sz="6" w:space="0" w:color="000000"/>
            </w:tcBorders>
            <w:vAlign w:val="center"/>
          </w:tcPr>
          <w:p w:rsidR="00B53A12" w:rsidRPr="00A967A0" w:rsidRDefault="00B53A12">
            <w:pPr>
              <w:rPr>
                <w:rFonts w:ascii="Times New Roman" w:hAnsi="Times New Roman" w:cs="Times New Roman"/>
              </w:rPr>
            </w:pPr>
          </w:p>
        </w:tc>
        <w:tc>
          <w:tcPr>
            <w:tcW w:w="6636" w:type="dxa"/>
            <w:gridSpan w:val="19"/>
            <w:tcBorders>
              <w:top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(подпись заявителя)</w:t>
            </w:r>
          </w:p>
        </w:tc>
      </w:tr>
      <w:tr w:rsidR="00B53A12" w:rsidRPr="00A967A0">
        <w:trPr>
          <w:trHeight w:val="240"/>
        </w:trPr>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68" w:type="dxa"/>
            <w:gridSpan w:val="3"/>
            <w:vMerge w:val="restart"/>
            <w:tcBorders>
              <w:top w:val="single" w:sz="6" w:space="0" w:color="000000"/>
              <w:left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7221" w:type="dxa"/>
            <w:gridSpan w:val="16"/>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Направить почтовым отправлением по адресу:</w:t>
            </w:r>
          </w:p>
        </w:tc>
        <w:tc>
          <w:tcPr>
            <w:tcW w:w="6636"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0" w:type="auto"/>
            <w:gridSpan w:val="2"/>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16"/>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6636" w:type="dxa"/>
            <w:gridSpan w:val="1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c>
          <w:tcPr>
            <w:tcW w:w="734" w:type="dxa"/>
            <w:gridSpan w:val="3"/>
            <w:tcBorders>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693" w:type="dxa"/>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13823" w:type="dxa"/>
            <w:gridSpan w:val="31"/>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Не направлять</w:t>
            </w:r>
          </w:p>
        </w:tc>
        <w:tc>
          <w:tcPr>
            <w:tcW w:w="0" w:type="auto"/>
            <w:gridSpan w:val="5"/>
            <w:vAlign w:val="center"/>
          </w:tcPr>
          <w:p w:rsidR="00B53A12" w:rsidRPr="00A967A0" w:rsidRDefault="00B53A12">
            <w:pPr>
              <w:rPr>
                <w:rFonts w:ascii="Times New Roman" w:hAnsi="Times New Roman" w:cs="Times New Roman"/>
              </w:rPr>
            </w:pPr>
          </w:p>
        </w:tc>
      </w:tr>
      <w:tr w:rsidR="00B53A12" w:rsidRPr="00A967A0">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3368" w:type="dxa"/>
            <w:gridSpan w:val="7"/>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rPr>
                <w:rFonts w:cs="Arial"/>
              </w:rPr>
            </w:pPr>
            <w:r w:rsidRPr="00A967A0">
              <w:rPr>
                <w:rStyle w:val="s10"/>
                <w:b/>
                <w:bCs/>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rPr>
                <w:rFonts w:cs="Arial"/>
              </w:rPr>
            </w:pPr>
            <w:r w:rsidRPr="00A967A0">
              <w:rPr>
                <w:rStyle w:val="s10"/>
                <w:b/>
                <w:bCs/>
              </w:rPr>
              <w:t>Всего листов ________</w:t>
            </w:r>
          </w:p>
        </w:tc>
      </w:tr>
      <w:tr w:rsidR="00B53A12" w:rsidRPr="00A967A0">
        <w:trPr>
          <w:gridAfter w:val="2"/>
          <w:wAfter w:w="48" w:type="dxa"/>
          <w:trHeight w:val="240"/>
        </w:trPr>
        <w:tc>
          <w:tcPr>
            <w:tcW w:w="720" w:type="dxa"/>
            <w:gridSpan w:val="2"/>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7</w:t>
            </w:r>
          </w:p>
        </w:tc>
        <w:tc>
          <w:tcPr>
            <w:tcW w:w="14577" w:type="dxa"/>
            <w:gridSpan w:val="36"/>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Заявитель:</w:t>
            </w:r>
          </w:p>
        </w:tc>
      </w:tr>
      <w:tr w:rsidR="00B53A12" w:rsidRPr="00A967A0">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83" w:type="dxa"/>
            <w:gridSpan w:val="4"/>
            <w:vMerge w:val="restart"/>
            <w:tcBorders>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13794" w:type="dxa"/>
            <w:gridSpan w:val="3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Собственник объекта адресации или лицо, обладающее иным вещным правом на объект адресации</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3794" w:type="dxa"/>
            <w:gridSpan w:val="3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Представитель собственника объекта адресации или лица, обладающего иным вещным правом на объект адресации</w:t>
            </w:r>
          </w:p>
        </w:tc>
      </w:tr>
      <w:tr w:rsidR="00B53A12" w:rsidRPr="00A967A0">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783" w:type="dxa"/>
            <w:gridSpan w:val="4"/>
            <w:vMerge w:val="restart"/>
            <w:tcBorders>
              <w:top w:val="single" w:sz="6" w:space="0" w:color="000000"/>
              <w:left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798" w:type="dxa"/>
            <w:gridSpan w:val="3"/>
            <w:vMerge w:val="restart"/>
            <w:tcBorders>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12996" w:type="dxa"/>
            <w:gridSpan w:val="29"/>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физическое лицо:</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фамилия:</w:t>
            </w:r>
          </w:p>
        </w:tc>
        <w:tc>
          <w:tcPr>
            <w:tcW w:w="3613" w:type="dxa"/>
            <w:gridSpan w:val="13"/>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имя (полностью):</w:t>
            </w:r>
          </w:p>
        </w:tc>
        <w:tc>
          <w:tcPr>
            <w:tcW w:w="2920" w:type="dxa"/>
            <w:gridSpan w:val="3"/>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отчество (полностью) (при наличии):</w:t>
            </w:r>
          </w:p>
        </w:tc>
        <w:tc>
          <w:tcPr>
            <w:tcW w:w="2745" w:type="dxa"/>
            <w:gridSpan w:val="8"/>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ИНН (при наличии):</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3613" w:type="dxa"/>
            <w:gridSpan w:val="13"/>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2920" w:type="dxa"/>
            <w:gridSpan w:val="3"/>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2745" w:type="dxa"/>
            <w:gridSpan w:val="8"/>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718" w:type="dxa"/>
            <w:gridSpan w:val="5"/>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документ,</w:t>
            </w:r>
          </w:p>
          <w:p w:rsidR="00B53A12" w:rsidRPr="00A967A0" w:rsidRDefault="00B53A12">
            <w:pPr>
              <w:pStyle w:val="s1"/>
              <w:spacing w:before="0" w:beforeAutospacing="0" w:after="0" w:afterAutospacing="0"/>
              <w:jc w:val="center"/>
            </w:pPr>
            <w:r w:rsidRPr="00A967A0">
              <w:t>удостоверяющий</w:t>
            </w:r>
          </w:p>
          <w:p w:rsidR="00B53A12" w:rsidRPr="00A967A0" w:rsidRDefault="00B53A12">
            <w:pPr>
              <w:pStyle w:val="s1"/>
              <w:spacing w:before="0" w:beforeAutospacing="0" w:after="0" w:afterAutospacing="0"/>
              <w:jc w:val="center"/>
            </w:pPr>
            <w:r w:rsidRPr="00A967A0">
              <w:t>личность:</w:t>
            </w:r>
          </w:p>
        </w:tc>
        <w:tc>
          <w:tcPr>
            <w:tcW w:w="3613" w:type="dxa"/>
            <w:gridSpan w:val="13"/>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вид:</w:t>
            </w:r>
          </w:p>
        </w:tc>
        <w:tc>
          <w:tcPr>
            <w:tcW w:w="2920" w:type="dxa"/>
            <w:gridSpan w:val="3"/>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серия:</w:t>
            </w:r>
          </w:p>
        </w:tc>
        <w:tc>
          <w:tcPr>
            <w:tcW w:w="2745" w:type="dxa"/>
            <w:gridSpan w:val="8"/>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номер:</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613" w:type="dxa"/>
            <w:gridSpan w:val="13"/>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2920" w:type="dxa"/>
            <w:gridSpan w:val="3"/>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2745" w:type="dxa"/>
            <w:gridSpan w:val="8"/>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613" w:type="dxa"/>
            <w:gridSpan w:val="13"/>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дата выдачи:</w:t>
            </w:r>
          </w:p>
        </w:tc>
        <w:tc>
          <w:tcPr>
            <w:tcW w:w="5665" w:type="dxa"/>
            <w:gridSpan w:val="11"/>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кем выдан:</w:t>
            </w:r>
          </w:p>
        </w:tc>
      </w:tr>
      <w:tr w:rsidR="00B53A12" w:rsidRPr="00A967A0">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613" w:type="dxa"/>
            <w:gridSpan w:val="13"/>
            <w:vMerge w:val="restart"/>
            <w:tcBorders>
              <w:top w:val="single" w:sz="6" w:space="0" w:color="000000"/>
              <w:left w:val="single" w:sz="6" w:space="0" w:color="000000"/>
              <w:bottom w:val="single" w:sz="6" w:space="0" w:color="000000"/>
            </w:tcBorders>
          </w:tcPr>
          <w:p w:rsidR="00B53A12" w:rsidRPr="00A967A0" w:rsidRDefault="00B53A12">
            <w:pPr>
              <w:pStyle w:val="s1"/>
              <w:spacing w:before="0" w:beforeAutospacing="0" w:after="0" w:afterAutospacing="0"/>
              <w:jc w:val="center"/>
            </w:pPr>
            <w:r w:rsidRPr="00A967A0">
              <w:t>"____"_________ ____ г.</w:t>
            </w:r>
          </w:p>
        </w:tc>
        <w:tc>
          <w:tcPr>
            <w:tcW w:w="5665" w:type="dxa"/>
            <w:gridSpan w:val="11"/>
            <w:tcBorders>
              <w:top w:val="single" w:sz="6" w:space="0" w:color="000000"/>
              <w:left w:val="single" w:sz="6" w:space="0" w:color="000000"/>
              <w:bottom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13"/>
            <w:vMerge/>
            <w:tcBorders>
              <w:top w:val="single" w:sz="6" w:space="0" w:color="000000"/>
              <w:left w:val="single" w:sz="6" w:space="0" w:color="000000"/>
              <w:bottom w:val="single" w:sz="6" w:space="0" w:color="000000"/>
            </w:tcBorders>
            <w:vAlign w:val="center"/>
          </w:tcPr>
          <w:p w:rsidR="00B53A12" w:rsidRPr="00A967A0" w:rsidRDefault="00B53A12">
            <w:pPr>
              <w:rPr>
                <w:rFonts w:ascii="Times New Roman" w:hAnsi="Times New Roman" w:cs="Times New Roman"/>
              </w:rPr>
            </w:pPr>
          </w:p>
        </w:tc>
        <w:tc>
          <w:tcPr>
            <w:tcW w:w="5665" w:type="dxa"/>
            <w:gridSpan w:val="11"/>
            <w:tcBorders>
              <w:top w:val="single" w:sz="6" w:space="0" w:color="000000"/>
              <w:left w:val="single" w:sz="6" w:space="0" w:color="000000"/>
              <w:bottom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почтовый адрес:</w:t>
            </w:r>
          </w:p>
        </w:tc>
        <w:tc>
          <w:tcPr>
            <w:tcW w:w="7060" w:type="dxa"/>
            <w:gridSpan w:val="18"/>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телефон для связи:</w:t>
            </w:r>
          </w:p>
        </w:tc>
        <w:tc>
          <w:tcPr>
            <w:tcW w:w="2218" w:type="dxa"/>
            <w:gridSpan w:val="6"/>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адрес электронной почты (при наличии):</w:t>
            </w:r>
          </w:p>
        </w:tc>
      </w:tr>
      <w:tr w:rsidR="00B53A12" w:rsidRPr="00A967A0">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7060" w:type="dxa"/>
            <w:gridSpan w:val="18"/>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2218" w:type="dxa"/>
            <w:gridSpan w:val="6"/>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0" w:type="auto"/>
            <w:gridSpan w:val="18"/>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наименование и реквизиты документа, подтверждающего полномочия представителя:</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53A12" w:rsidRPr="00A967A0">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4170" w:type="dxa"/>
            <w:gridSpan w:val="8"/>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полное наименование:</w:t>
            </w:r>
          </w:p>
        </w:tc>
        <w:tc>
          <w:tcPr>
            <w:tcW w:w="8826" w:type="dxa"/>
            <w:gridSpan w:val="21"/>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8826" w:type="dxa"/>
            <w:gridSpan w:val="21"/>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5389" w:type="dxa"/>
            <w:gridSpan w:val="9"/>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КПП (для российского юридического лица):</w:t>
            </w:r>
          </w:p>
        </w:tc>
        <w:tc>
          <w:tcPr>
            <w:tcW w:w="7607" w:type="dxa"/>
            <w:gridSpan w:val="20"/>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ИНН (для российского юридического лица):</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5389" w:type="dxa"/>
            <w:gridSpan w:val="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7607" w:type="dxa"/>
            <w:gridSpan w:val="20"/>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страна регистрации (инкорпорации) (для иностранного юридического лица):</w:t>
            </w:r>
          </w:p>
        </w:tc>
        <w:tc>
          <w:tcPr>
            <w:tcW w:w="6608" w:type="dxa"/>
            <w:gridSpan w:val="15"/>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дата регистрации (для иностранного юридического лица):</w:t>
            </w:r>
          </w:p>
        </w:tc>
        <w:tc>
          <w:tcPr>
            <w:tcW w:w="2218" w:type="dxa"/>
            <w:gridSpan w:val="6"/>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номер регистрации (для иностранного юридического лица):</w:t>
            </w:r>
          </w:p>
        </w:tc>
      </w:tr>
      <w:tr w:rsidR="00B53A12" w:rsidRPr="00A967A0">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6608" w:type="dxa"/>
            <w:gridSpan w:val="15"/>
            <w:vMerge w:val="restart"/>
            <w:tcBorders>
              <w:top w:val="single" w:sz="6" w:space="0" w:color="000000"/>
              <w:left w:val="single" w:sz="6" w:space="0" w:color="000000"/>
              <w:bottom w:val="single" w:sz="6" w:space="0" w:color="000000"/>
            </w:tcBorders>
          </w:tcPr>
          <w:p w:rsidR="00B53A12" w:rsidRPr="00A967A0" w:rsidRDefault="00B53A12">
            <w:pPr>
              <w:pStyle w:val="s1"/>
              <w:spacing w:before="0" w:beforeAutospacing="0" w:after="0" w:afterAutospacing="0"/>
              <w:jc w:val="center"/>
            </w:pPr>
            <w:r w:rsidRPr="00A967A0">
              <w:t>"____" _________ ______ г.</w:t>
            </w:r>
          </w:p>
        </w:tc>
        <w:tc>
          <w:tcPr>
            <w:tcW w:w="2218" w:type="dxa"/>
            <w:gridSpan w:val="6"/>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0" w:type="auto"/>
            <w:gridSpan w:val="15"/>
            <w:vMerge/>
            <w:tcBorders>
              <w:top w:val="single" w:sz="6" w:space="0" w:color="000000"/>
              <w:left w:val="single" w:sz="6" w:space="0" w:color="000000"/>
              <w:bottom w:val="single" w:sz="6" w:space="0" w:color="000000"/>
            </w:tcBorders>
            <w:vAlign w:val="center"/>
          </w:tcPr>
          <w:p w:rsidR="00B53A12" w:rsidRPr="00A967A0" w:rsidRDefault="00B53A12">
            <w:pPr>
              <w:rPr>
                <w:rFonts w:ascii="Times New Roman" w:hAnsi="Times New Roman" w:cs="Times New Roman"/>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почтовый адрес:</w:t>
            </w:r>
          </w:p>
        </w:tc>
        <w:tc>
          <w:tcPr>
            <w:tcW w:w="6608" w:type="dxa"/>
            <w:gridSpan w:val="15"/>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телефон для связи:</w:t>
            </w:r>
          </w:p>
        </w:tc>
        <w:tc>
          <w:tcPr>
            <w:tcW w:w="2218" w:type="dxa"/>
            <w:gridSpan w:val="6"/>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адрес электронной почты (при наличии):</w:t>
            </w:r>
          </w:p>
        </w:tc>
      </w:tr>
      <w:tr w:rsidR="00B53A12" w:rsidRPr="00A967A0">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6608" w:type="dxa"/>
            <w:gridSpan w:val="15"/>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2218" w:type="dxa"/>
            <w:gridSpan w:val="6"/>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0" w:type="auto"/>
            <w:gridSpan w:val="15"/>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наименование и реквизиты документа, подтверждающего полномочия представителя:</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2"/>
          <w:wAfter w:w="48" w:type="dxa"/>
          <w:trHeight w:val="240"/>
        </w:trPr>
        <w:tc>
          <w:tcPr>
            <w:tcW w:w="720" w:type="dxa"/>
            <w:gridSpan w:val="2"/>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8</w:t>
            </w:r>
          </w:p>
        </w:tc>
        <w:tc>
          <w:tcPr>
            <w:tcW w:w="14577" w:type="dxa"/>
            <w:gridSpan w:val="36"/>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Документы, прилагаемые к заявлению:</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4577" w:type="dxa"/>
            <w:gridSpan w:val="36"/>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4577" w:type="dxa"/>
            <w:gridSpan w:val="36"/>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4577" w:type="dxa"/>
            <w:gridSpan w:val="36"/>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8596" w:type="dxa"/>
            <w:gridSpan w:val="2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Оригинал в количестве _____ экз., на _____л.</w:t>
            </w:r>
          </w:p>
        </w:tc>
        <w:tc>
          <w:tcPr>
            <w:tcW w:w="5981" w:type="dxa"/>
            <w:gridSpan w:val="14"/>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Копия в количестве _____ экз., на _____ л.</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4577" w:type="dxa"/>
            <w:gridSpan w:val="36"/>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0" w:type="auto"/>
            <w:gridSpan w:val="2"/>
            <w:vAlign w:val="center"/>
          </w:tcPr>
          <w:p w:rsidR="00B53A12" w:rsidRPr="00A967A0" w:rsidRDefault="00B53A12">
            <w:pPr>
              <w:rPr>
                <w:rFonts w:ascii="Times New Roman" w:hAnsi="Times New Roman" w:cs="Times New Roman"/>
              </w:rPr>
            </w:pP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0" w:type="auto"/>
            <w:gridSpan w:val="2"/>
            <w:vAlign w:val="center"/>
          </w:tcPr>
          <w:p w:rsidR="00B53A12" w:rsidRPr="00A967A0" w:rsidRDefault="00B53A12">
            <w:pPr>
              <w:rPr>
                <w:rFonts w:ascii="Times New Roman" w:hAnsi="Times New Roman" w:cs="Times New Roman"/>
              </w:rPr>
            </w:pP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8596" w:type="dxa"/>
            <w:gridSpan w:val="2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Оригинал в количестве _____ экз., на _____ л.</w:t>
            </w:r>
          </w:p>
        </w:tc>
        <w:tc>
          <w:tcPr>
            <w:tcW w:w="5981" w:type="dxa"/>
            <w:gridSpan w:val="14"/>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Копия в количестве _____ экз., на _____ л.</w:t>
            </w: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0" w:type="auto"/>
            <w:gridSpan w:val="2"/>
            <w:vAlign w:val="center"/>
          </w:tcPr>
          <w:p w:rsidR="00B53A12" w:rsidRPr="00A967A0" w:rsidRDefault="00B53A12">
            <w:pPr>
              <w:rPr>
                <w:rFonts w:ascii="Times New Roman" w:hAnsi="Times New Roman" w:cs="Times New Roman"/>
              </w:rPr>
            </w:pP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0" w:type="auto"/>
            <w:gridSpan w:val="2"/>
            <w:vAlign w:val="center"/>
          </w:tcPr>
          <w:p w:rsidR="00B53A12" w:rsidRPr="00A967A0" w:rsidRDefault="00B53A12">
            <w:pPr>
              <w:rPr>
                <w:rFonts w:ascii="Times New Roman" w:hAnsi="Times New Roman" w:cs="Times New Roman"/>
              </w:rPr>
            </w:pP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0" w:type="auto"/>
            <w:gridSpan w:val="2"/>
            <w:vAlign w:val="center"/>
          </w:tcPr>
          <w:p w:rsidR="00B53A12" w:rsidRPr="00A967A0" w:rsidRDefault="00B53A12">
            <w:pPr>
              <w:rPr>
                <w:rFonts w:ascii="Times New Roman" w:hAnsi="Times New Roman" w:cs="Times New Roman"/>
              </w:rPr>
            </w:pPr>
          </w:p>
        </w:tc>
      </w:tr>
      <w:tr w:rsidR="00B53A12" w:rsidRPr="00A967A0">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8596" w:type="dxa"/>
            <w:gridSpan w:val="2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Оригинал в количестве _____ экз., на _____ л.</w:t>
            </w:r>
          </w:p>
        </w:tc>
        <w:tc>
          <w:tcPr>
            <w:tcW w:w="5981" w:type="dxa"/>
            <w:gridSpan w:val="14"/>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Копия в количестве _____ экз., на _____ л.</w:t>
            </w:r>
          </w:p>
        </w:tc>
      </w:tr>
      <w:tr w:rsidR="00B53A12" w:rsidRPr="00A967A0">
        <w:trPr>
          <w:gridAfter w:val="2"/>
          <w:wAfter w:w="48" w:type="dxa"/>
          <w:trHeight w:val="240"/>
        </w:trPr>
        <w:tc>
          <w:tcPr>
            <w:tcW w:w="661" w:type="dxa"/>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9</w:t>
            </w:r>
          </w:p>
        </w:tc>
        <w:tc>
          <w:tcPr>
            <w:tcW w:w="14540" w:type="dxa"/>
            <w:gridSpan w:val="3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Примечание:</w:t>
            </w:r>
          </w:p>
        </w:tc>
        <w:tc>
          <w:tcPr>
            <w:tcW w:w="0" w:type="auto"/>
            <w:gridSpan w:val="3"/>
            <w:vAlign w:val="center"/>
          </w:tcPr>
          <w:p w:rsidR="00B53A12" w:rsidRPr="00A967A0" w:rsidRDefault="00B53A12">
            <w:pPr>
              <w:rPr>
                <w:rFonts w:ascii="Times New Roman" w:hAnsi="Times New Roman" w:cs="Times New Roman"/>
              </w:rPr>
            </w:pPr>
          </w:p>
        </w:tc>
        <w:tc>
          <w:tcPr>
            <w:tcW w:w="0" w:type="auto"/>
            <w:gridSpan w:val="2"/>
            <w:vAlign w:val="center"/>
          </w:tcPr>
          <w:p w:rsidR="00B53A12" w:rsidRPr="00A967A0" w:rsidRDefault="00B53A12">
            <w:pPr>
              <w:rPr>
                <w:rFonts w:ascii="Times New Roman" w:hAnsi="Times New Roman" w:cs="Times New Roman"/>
              </w:rPr>
            </w:pPr>
          </w:p>
        </w:tc>
      </w:tr>
      <w:tr w:rsidR="00B53A12" w:rsidRPr="00A967A0">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0" w:type="auto"/>
            <w:gridSpan w:val="3"/>
            <w:vAlign w:val="center"/>
          </w:tcPr>
          <w:p w:rsidR="00B53A12" w:rsidRPr="00A967A0" w:rsidRDefault="00B53A12">
            <w:pPr>
              <w:rPr>
                <w:rFonts w:ascii="Times New Roman" w:hAnsi="Times New Roman" w:cs="Times New Roman"/>
              </w:rPr>
            </w:pPr>
          </w:p>
        </w:tc>
        <w:tc>
          <w:tcPr>
            <w:tcW w:w="0" w:type="auto"/>
            <w:gridSpan w:val="2"/>
            <w:vAlign w:val="center"/>
          </w:tcPr>
          <w:p w:rsidR="00B53A12" w:rsidRPr="00A967A0" w:rsidRDefault="00B53A12">
            <w:pPr>
              <w:rPr>
                <w:rFonts w:ascii="Times New Roman" w:hAnsi="Times New Roman" w:cs="Times New Roman"/>
              </w:rPr>
            </w:pPr>
          </w:p>
        </w:tc>
      </w:tr>
      <w:tr w:rsidR="00B53A12" w:rsidRPr="00A967A0">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0" w:type="auto"/>
            <w:gridSpan w:val="3"/>
            <w:vAlign w:val="center"/>
          </w:tcPr>
          <w:p w:rsidR="00B53A12" w:rsidRPr="00A967A0" w:rsidRDefault="00B53A12">
            <w:pPr>
              <w:rPr>
                <w:rFonts w:ascii="Times New Roman" w:hAnsi="Times New Roman" w:cs="Times New Roman"/>
              </w:rPr>
            </w:pPr>
          </w:p>
        </w:tc>
        <w:tc>
          <w:tcPr>
            <w:tcW w:w="0" w:type="auto"/>
            <w:gridSpan w:val="2"/>
            <w:vAlign w:val="center"/>
          </w:tcPr>
          <w:p w:rsidR="00B53A12" w:rsidRPr="00A967A0" w:rsidRDefault="00B53A12">
            <w:pPr>
              <w:rPr>
                <w:rFonts w:ascii="Times New Roman" w:hAnsi="Times New Roman" w:cs="Times New Roman"/>
              </w:rPr>
            </w:pPr>
          </w:p>
        </w:tc>
      </w:tr>
      <w:tr w:rsidR="00B53A12" w:rsidRPr="00A967A0">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0" w:type="auto"/>
            <w:gridSpan w:val="3"/>
            <w:vAlign w:val="center"/>
          </w:tcPr>
          <w:p w:rsidR="00B53A12" w:rsidRPr="00A967A0" w:rsidRDefault="00B53A12">
            <w:pPr>
              <w:rPr>
                <w:rFonts w:ascii="Times New Roman" w:hAnsi="Times New Roman" w:cs="Times New Roman"/>
              </w:rPr>
            </w:pPr>
          </w:p>
        </w:tc>
        <w:tc>
          <w:tcPr>
            <w:tcW w:w="0" w:type="auto"/>
            <w:gridSpan w:val="2"/>
            <w:vAlign w:val="center"/>
          </w:tcPr>
          <w:p w:rsidR="00B53A12" w:rsidRPr="00A967A0" w:rsidRDefault="00B53A12">
            <w:pPr>
              <w:rPr>
                <w:rFonts w:ascii="Times New Roman" w:hAnsi="Times New Roman" w:cs="Times New Roman"/>
              </w:rPr>
            </w:pPr>
          </w:p>
        </w:tc>
      </w:tr>
      <w:tr w:rsidR="00B53A12" w:rsidRPr="00A967A0">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0" w:type="auto"/>
            <w:gridSpan w:val="3"/>
            <w:vAlign w:val="center"/>
          </w:tcPr>
          <w:p w:rsidR="00B53A12" w:rsidRPr="00A967A0" w:rsidRDefault="00B53A12">
            <w:pPr>
              <w:rPr>
                <w:rFonts w:ascii="Times New Roman" w:hAnsi="Times New Roman" w:cs="Times New Roman"/>
              </w:rPr>
            </w:pPr>
          </w:p>
        </w:tc>
        <w:tc>
          <w:tcPr>
            <w:tcW w:w="0" w:type="auto"/>
            <w:gridSpan w:val="2"/>
            <w:vAlign w:val="center"/>
          </w:tcPr>
          <w:p w:rsidR="00B53A12" w:rsidRPr="00A967A0" w:rsidRDefault="00B53A12">
            <w:pPr>
              <w:rPr>
                <w:rFonts w:ascii="Times New Roman" w:hAnsi="Times New Roman" w:cs="Times New Roman"/>
              </w:rPr>
            </w:pPr>
          </w:p>
        </w:tc>
      </w:tr>
      <w:tr w:rsidR="00B53A12" w:rsidRPr="00A967A0">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0" w:type="auto"/>
            <w:gridSpan w:val="3"/>
            <w:vAlign w:val="center"/>
          </w:tcPr>
          <w:p w:rsidR="00B53A12" w:rsidRPr="00A967A0" w:rsidRDefault="00B53A12">
            <w:pPr>
              <w:rPr>
                <w:rFonts w:ascii="Times New Roman" w:hAnsi="Times New Roman" w:cs="Times New Roman"/>
              </w:rPr>
            </w:pPr>
          </w:p>
        </w:tc>
        <w:tc>
          <w:tcPr>
            <w:tcW w:w="0" w:type="auto"/>
            <w:gridSpan w:val="2"/>
            <w:vAlign w:val="center"/>
          </w:tcPr>
          <w:p w:rsidR="00B53A12" w:rsidRPr="00A967A0" w:rsidRDefault="00B53A12">
            <w:pPr>
              <w:rPr>
                <w:rFonts w:ascii="Times New Roman" w:hAnsi="Times New Roman" w:cs="Times New Roman"/>
              </w:rPr>
            </w:pPr>
          </w:p>
        </w:tc>
      </w:tr>
      <w:tr w:rsidR="00B53A12" w:rsidRPr="00A967A0">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3368" w:type="dxa"/>
            <w:gridSpan w:val="7"/>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rPr>
                <w:rFonts w:cs="Arial"/>
              </w:rPr>
            </w:pPr>
            <w:r w:rsidRPr="00A967A0">
              <w:rPr>
                <w:rStyle w:val="s10"/>
                <w:b/>
                <w:bCs/>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rPr>
                <w:rFonts w:cs="Arial"/>
              </w:rPr>
            </w:pPr>
            <w:r w:rsidRPr="00A967A0">
              <w:rPr>
                <w:rStyle w:val="s10"/>
                <w:b/>
                <w:bCs/>
              </w:rPr>
              <w:t>Всего листов ________</w:t>
            </w:r>
          </w:p>
        </w:tc>
      </w:tr>
      <w:tr w:rsidR="00B53A12" w:rsidRPr="00A967A0">
        <w:trPr>
          <w:gridAfter w:val="11"/>
          <w:wAfter w:w="3083" w:type="dxa"/>
        </w:trPr>
        <w:tc>
          <w:tcPr>
            <w:tcW w:w="0" w:type="auto"/>
            <w:gridSpan w:val="29"/>
            <w:vAlign w:val="center"/>
          </w:tcPr>
          <w:p w:rsidR="00B53A12" w:rsidRPr="00A967A0" w:rsidRDefault="00B53A12">
            <w:pPr>
              <w:rPr>
                <w:rFonts w:ascii="Times New Roman" w:hAnsi="Times New Roman" w:cs="Times New Roman"/>
              </w:rPr>
            </w:pPr>
          </w:p>
        </w:tc>
      </w:tr>
      <w:tr w:rsidR="00B53A12" w:rsidRPr="00A967A0">
        <w:trPr>
          <w:gridAfter w:val="6"/>
          <w:wAfter w:w="135" w:type="dxa"/>
        </w:trPr>
        <w:tc>
          <w:tcPr>
            <w:tcW w:w="663" w:type="dxa"/>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10</w:t>
            </w:r>
          </w:p>
        </w:tc>
        <w:tc>
          <w:tcPr>
            <w:tcW w:w="14547" w:type="dxa"/>
            <w:gridSpan w:val="33"/>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92" w:anchor="/document/12179043/entry/25" w:history="1">
              <w:r w:rsidRPr="00A967A0">
                <w:rPr>
                  <w:rStyle w:val="Hyperlink"/>
                  <w:color w:val="auto"/>
                </w:rPr>
                <w:t>Федеральным законом</w:t>
              </w:r>
            </w:hyperlink>
            <w:r w:rsidRPr="00A967A0">
              <w:rPr>
                <w:rFonts w:cs="Arial"/>
              </w:rPr>
              <w:t> </w:t>
            </w:r>
            <w:r w:rsidRPr="00A967A0">
              <w:t>"Об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B53A12" w:rsidRPr="00A967A0">
        <w:trPr>
          <w:gridAfter w:val="6"/>
          <w:wAfter w:w="135" w:type="dxa"/>
        </w:trPr>
        <w:tc>
          <w:tcPr>
            <w:tcW w:w="663" w:type="dxa"/>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11</w:t>
            </w:r>
          </w:p>
        </w:tc>
        <w:tc>
          <w:tcPr>
            <w:tcW w:w="14547" w:type="dxa"/>
            <w:gridSpan w:val="33"/>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Настоящим также подтверждаю, что:</w:t>
            </w:r>
          </w:p>
          <w:p w:rsidR="00B53A12" w:rsidRPr="00A967A0" w:rsidRDefault="00B53A12">
            <w:pPr>
              <w:pStyle w:val="s16"/>
              <w:spacing w:before="0" w:beforeAutospacing="0" w:after="0" w:afterAutospacing="0"/>
            </w:pPr>
            <w:r w:rsidRPr="00A967A0">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53A12" w:rsidRPr="00A967A0">
        <w:trPr>
          <w:gridAfter w:val="6"/>
          <w:wAfter w:w="135" w:type="dxa"/>
          <w:trHeight w:val="240"/>
        </w:trPr>
        <w:tc>
          <w:tcPr>
            <w:tcW w:w="663" w:type="dxa"/>
            <w:vMerge w:val="restart"/>
            <w:tcBorders>
              <w:left w:val="single" w:sz="6" w:space="0" w:color="000000"/>
              <w:right w:val="single" w:sz="6" w:space="0" w:color="000000"/>
            </w:tcBorders>
          </w:tcPr>
          <w:p w:rsidR="00B53A12" w:rsidRPr="00A967A0" w:rsidRDefault="00B53A12">
            <w:pPr>
              <w:pStyle w:val="s16"/>
              <w:spacing w:before="0" w:beforeAutospacing="0" w:after="0" w:afterAutospacing="0"/>
            </w:pPr>
            <w:r w:rsidRPr="00A967A0">
              <w:t>12</w:t>
            </w:r>
          </w:p>
        </w:tc>
        <w:tc>
          <w:tcPr>
            <w:tcW w:w="8599" w:type="dxa"/>
            <w:gridSpan w:val="22"/>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Подпись</w:t>
            </w:r>
          </w:p>
        </w:tc>
        <w:tc>
          <w:tcPr>
            <w:tcW w:w="5948" w:type="dxa"/>
            <w:gridSpan w:val="11"/>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Дата</w:t>
            </w:r>
          </w:p>
        </w:tc>
      </w:tr>
      <w:tr w:rsidR="00B53A12" w:rsidRPr="00A967A0">
        <w:trPr>
          <w:gridAfter w:val="6"/>
          <w:wAfter w:w="135" w:type="dxa"/>
          <w:trHeight w:val="240"/>
        </w:trPr>
        <w:tc>
          <w:tcPr>
            <w:tcW w:w="0" w:type="auto"/>
            <w:vMerge/>
            <w:tcBorders>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2786" w:type="dxa"/>
            <w:gridSpan w:val="10"/>
            <w:tcBorders>
              <w:top w:val="single" w:sz="6" w:space="0" w:color="000000"/>
              <w:left w:val="single" w:sz="6" w:space="0" w:color="000000"/>
              <w:bottom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979" w:type="dxa"/>
            <w:gridSpan w:val="2"/>
            <w:vMerge w:val="restart"/>
            <w:tcBorders>
              <w:top w:val="single" w:sz="6" w:space="0" w:color="000000"/>
              <w:bottom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4834" w:type="dxa"/>
            <w:gridSpan w:val="10"/>
            <w:tcBorders>
              <w:top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c>
          <w:tcPr>
            <w:tcW w:w="5948" w:type="dxa"/>
            <w:gridSpan w:val="11"/>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"_____" __________ ____ г.</w:t>
            </w:r>
          </w:p>
        </w:tc>
      </w:tr>
      <w:tr w:rsidR="00B53A12" w:rsidRPr="00A967A0">
        <w:trPr>
          <w:gridAfter w:val="6"/>
          <w:wAfter w:w="135" w:type="dxa"/>
        </w:trPr>
        <w:tc>
          <w:tcPr>
            <w:tcW w:w="0" w:type="auto"/>
            <w:vMerge/>
            <w:tcBorders>
              <w:left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2786" w:type="dxa"/>
            <w:gridSpan w:val="10"/>
            <w:tcBorders>
              <w:top w:val="single" w:sz="6" w:space="0" w:color="000000"/>
              <w:left w:val="single" w:sz="6" w:space="0" w:color="000000"/>
              <w:bottom w:val="single" w:sz="6" w:space="0" w:color="000000"/>
            </w:tcBorders>
          </w:tcPr>
          <w:p w:rsidR="00B53A12" w:rsidRPr="00A967A0" w:rsidRDefault="00B53A12">
            <w:pPr>
              <w:pStyle w:val="s1"/>
              <w:spacing w:before="0" w:beforeAutospacing="0" w:after="0" w:afterAutospacing="0"/>
              <w:jc w:val="center"/>
            </w:pPr>
            <w:r w:rsidRPr="00A967A0">
              <w:t>(подпись)</w:t>
            </w:r>
          </w:p>
        </w:tc>
        <w:tc>
          <w:tcPr>
            <w:tcW w:w="0" w:type="auto"/>
            <w:gridSpan w:val="2"/>
            <w:vMerge/>
            <w:tcBorders>
              <w:top w:val="single" w:sz="6" w:space="0" w:color="000000"/>
              <w:bottom w:val="single" w:sz="6" w:space="0" w:color="000000"/>
            </w:tcBorders>
            <w:vAlign w:val="center"/>
          </w:tcPr>
          <w:p w:rsidR="00B53A12" w:rsidRPr="00A967A0" w:rsidRDefault="00B53A12">
            <w:pPr>
              <w:rPr>
                <w:rFonts w:ascii="Times New Roman" w:hAnsi="Times New Roman" w:cs="Times New Roman"/>
              </w:rPr>
            </w:pPr>
          </w:p>
        </w:tc>
        <w:tc>
          <w:tcPr>
            <w:tcW w:w="4834" w:type="dxa"/>
            <w:gridSpan w:val="10"/>
            <w:tcBorders>
              <w:top w:val="single" w:sz="6" w:space="0" w:color="000000"/>
              <w:bottom w:val="single" w:sz="6" w:space="0" w:color="000000"/>
              <w:right w:val="single" w:sz="6" w:space="0" w:color="000000"/>
            </w:tcBorders>
          </w:tcPr>
          <w:p w:rsidR="00B53A12" w:rsidRPr="00A967A0" w:rsidRDefault="00B53A12">
            <w:pPr>
              <w:pStyle w:val="s1"/>
              <w:spacing w:before="0" w:beforeAutospacing="0" w:after="0" w:afterAutospacing="0"/>
              <w:jc w:val="center"/>
            </w:pPr>
            <w:r w:rsidRPr="00A967A0">
              <w:t>(инициалы, фамилия)</w:t>
            </w:r>
          </w:p>
        </w:tc>
        <w:tc>
          <w:tcPr>
            <w:tcW w:w="0" w:type="auto"/>
            <w:gridSpan w:val="11"/>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r>
      <w:tr w:rsidR="00B53A12" w:rsidRPr="00A967A0">
        <w:trPr>
          <w:gridAfter w:val="6"/>
          <w:wAfter w:w="135" w:type="dxa"/>
          <w:trHeight w:val="240"/>
        </w:trPr>
        <w:tc>
          <w:tcPr>
            <w:tcW w:w="663" w:type="dxa"/>
            <w:vMerge w:val="restart"/>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13</w:t>
            </w:r>
          </w:p>
        </w:tc>
        <w:tc>
          <w:tcPr>
            <w:tcW w:w="14547" w:type="dxa"/>
            <w:gridSpan w:val="33"/>
            <w:tcBorders>
              <w:top w:val="single" w:sz="6" w:space="0" w:color="000000"/>
              <w:left w:val="single" w:sz="6" w:space="0" w:color="000000"/>
              <w:bottom w:val="single" w:sz="6" w:space="0" w:color="000000"/>
              <w:right w:val="single" w:sz="6" w:space="0" w:color="000000"/>
            </w:tcBorders>
          </w:tcPr>
          <w:p w:rsidR="00B53A12" w:rsidRPr="00A967A0" w:rsidRDefault="00B53A12">
            <w:pPr>
              <w:pStyle w:val="s16"/>
              <w:spacing w:before="0" w:beforeAutospacing="0" w:after="0" w:afterAutospacing="0"/>
            </w:pPr>
            <w:r w:rsidRPr="00A967A0">
              <w:t>Отметка специалиста, принявшего заявление и приложенные к нему документы:</w:t>
            </w:r>
          </w:p>
        </w:tc>
      </w:tr>
      <w:tr w:rsidR="00B53A12" w:rsidRPr="00A967A0">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r w:rsidR="00B53A12" w:rsidRPr="00A967A0">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B53A12" w:rsidRPr="00A967A0" w:rsidRDefault="00B53A12">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tcPr>
          <w:p w:rsidR="00B53A12" w:rsidRPr="00A967A0" w:rsidRDefault="00B53A12">
            <w:pPr>
              <w:pStyle w:val="empty"/>
              <w:spacing w:before="0" w:beforeAutospacing="0" w:after="0" w:afterAutospacing="0"/>
              <w:rPr>
                <w:rFonts w:cs="Arial"/>
              </w:rPr>
            </w:pPr>
            <w:r w:rsidRPr="00A967A0">
              <w:rPr>
                <w:rFonts w:cs="Arial"/>
              </w:rPr>
              <w:t> </w:t>
            </w:r>
          </w:p>
        </w:tc>
      </w:tr>
    </w:tbl>
    <w:p w:rsidR="00B53A12" w:rsidRPr="00A967A0" w:rsidRDefault="00B53A12" w:rsidP="00B25E40">
      <w:pPr>
        <w:pStyle w:val="empty"/>
        <w:jc w:val="both"/>
        <w:rPr>
          <w:rFonts w:cs="Arial"/>
        </w:rPr>
      </w:pPr>
      <w:r w:rsidRPr="00A967A0">
        <w:rPr>
          <w:rFonts w:cs="Arial"/>
        </w:rPr>
        <w:t> </w:t>
      </w:r>
    </w:p>
    <w:p w:rsidR="00B53A12" w:rsidRPr="00A967A0" w:rsidRDefault="00B53A12" w:rsidP="00A2645E">
      <w:pPr>
        <w:jc w:val="both"/>
        <w:rPr>
          <w:rFonts w:ascii="Times New Roman" w:hAnsi="Times New Roman" w:cs="Times New Roman"/>
        </w:rPr>
        <w:sectPr w:rsidR="00B53A12" w:rsidRPr="00A967A0" w:rsidSect="00B25E40">
          <w:pgSz w:w="16838" w:h="11906" w:orient="landscape"/>
          <w:pgMar w:top="1134" w:right="1134" w:bottom="1134" w:left="1134" w:header="0" w:footer="0" w:gutter="0"/>
          <w:cols w:space="720"/>
          <w:formProt w:val="0"/>
          <w:docGrid w:linePitch="600" w:charSpace="32768"/>
        </w:sectPr>
      </w:pPr>
    </w:p>
    <w:p w:rsidR="00B53A12" w:rsidRPr="00A967A0" w:rsidRDefault="00B53A12" w:rsidP="00A2645E">
      <w:pPr>
        <w:jc w:val="both"/>
        <w:rPr>
          <w:rFonts w:ascii="Times New Roman" w:hAnsi="Times New Roman" w:cs="Times New Roman"/>
          <w:sz w:val="22"/>
          <w:szCs w:val="22"/>
        </w:rPr>
      </w:pPr>
    </w:p>
    <w:p w:rsidR="00B53A12" w:rsidRPr="00A967A0" w:rsidRDefault="00B53A12" w:rsidP="007E6D0F">
      <w:pPr>
        <w:jc w:val="right"/>
        <w:rPr>
          <w:rFonts w:ascii="Times New Roman" w:hAnsi="Times New Roman" w:cs="Times New Roman"/>
          <w:sz w:val="22"/>
          <w:szCs w:val="22"/>
        </w:rPr>
      </w:pPr>
      <w:r w:rsidRPr="00A967A0">
        <w:rPr>
          <w:rFonts w:ascii="Times New Roman" w:hAnsi="Times New Roman" w:cs="Times New Roman"/>
          <w:sz w:val="22"/>
          <w:szCs w:val="22"/>
        </w:rPr>
        <w:t>Приложение N 5</w:t>
      </w:r>
      <w:r w:rsidRPr="00A967A0">
        <w:rPr>
          <w:rFonts w:ascii="Times New Roman" w:hAnsi="Times New Roman" w:cs="Times New Roman"/>
          <w:sz w:val="22"/>
          <w:szCs w:val="22"/>
        </w:rPr>
        <w:br/>
        <w:t>к Административному регламенту</w:t>
      </w:r>
    </w:p>
    <w:p w:rsidR="00B53A12" w:rsidRPr="00A967A0" w:rsidRDefault="00B53A12" w:rsidP="007E6D0F">
      <w:pPr>
        <w:jc w:val="right"/>
        <w:rPr>
          <w:rFonts w:ascii="Times New Roman" w:hAnsi="Times New Roman" w:cs="Times New Roman"/>
          <w:sz w:val="22"/>
          <w:szCs w:val="22"/>
        </w:rPr>
      </w:pPr>
      <w:r w:rsidRPr="00A967A0">
        <w:rPr>
          <w:rFonts w:ascii="Times New Roman" w:hAnsi="Times New Roman" w:cs="Times New Roman"/>
          <w:sz w:val="22"/>
          <w:szCs w:val="22"/>
        </w:rPr>
        <w:t xml:space="preserve">предоставления Администрацией </w:t>
      </w:r>
    </w:p>
    <w:p w:rsidR="00B53A12" w:rsidRPr="00A967A0" w:rsidRDefault="00B53A12" w:rsidP="007E6D0F">
      <w:pPr>
        <w:jc w:val="right"/>
        <w:rPr>
          <w:rFonts w:ascii="Times New Roman" w:hAnsi="Times New Roman" w:cs="Times New Roman"/>
          <w:sz w:val="22"/>
          <w:szCs w:val="22"/>
        </w:rPr>
      </w:pPr>
      <w:r w:rsidRPr="00A967A0">
        <w:rPr>
          <w:rFonts w:ascii="Times New Roman" w:hAnsi="Times New Roman" w:cs="Times New Roman"/>
          <w:sz w:val="22"/>
          <w:szCs w:val="22"/>
        </w:rPr>
        <w:t>Киржеманского сельского поселения</w:t>
      </w:r>
    </w:p>
    <w:p w:rsidR="00B53A12" w:rsidRPr="00A967A0" w:rsidRDefault="00B53A12" w:rsidP="007E6D0F">
      <w:pPr>
        <w:jc w:val="right"/>
        <w:rPr>
          <w:rFonts w:ascii="Times New Roman" w:hAnsi="Times New Roman" w:cs="Times New Roman"/>
          <w:sz w:val="22"/>
          <w:szCs w:val="22"/>
        </w:rPr>
      </w:pPr>
      <w:r w:rsidRPr="00A967A0">
        <w:rPr>
          <w:rFonts w:ascii="Times New Roman" w:hAnsi="Times New Roman" w:cs="Times New Roman"/>
          <w:sz w:val="22"/>
          <w:szCs w:val="22"/>
        </w:rPr>
        <w:t xml:space="preserve">Большеигнатовского муниципального района </w:t>
      </w:r>
    </w:p>
    <w:p w:rsidR="00B53A12" w:rsidRPr="00A967A0" w:rsidRDefault="00B53A12" w:rsidP="007E6D0F">
      <w:pPr>
        <w:jc w:val="right"/>
        <w:rPr>
          <w:rFonts w:ascii="Times New Roman" w:hAnsi="Times New Roman" w:cs="Times New Roman"/>
          <w:sz w:val="22"/>
          <w:szCs w:val="22"/>
        </w:rPr>
      </w:pPr>
      <w:r w:rsidRPr="00A967A0">
        <w:rPr>
          <w:rFonts w:ascii="Times New Roman" w:hAnsi="Times New Roman" w:cs="Times New Roman"/>
          <w:sz w:val="22"/>
          <w:szCs w:val="22"/>
        </w:rPr>
        <w:t>муниципальной услуги</w:t>
      </w:r>
    </w:p>
    <w:p w:rsidR="00B53A12" w:rsidRPr="00A967A0" w:rsidRDefault="00B53A12" w:rsidP="007E6D0F">
      <w:pPr>
        <w:jc w:val="right"/>
        <w:rPr>
          <w:rFonts w:ascii="Times New Roman" w:hAnsi="Times New Roman" w:cs="Times New Roman"/>
          <w:sz w:val="22"/>
          <w:szCs w:val="22"/>
        </w:rPr>
      </w:pPr>
      <w:r w:rsidRPr="00A967A0">
        <w:rPr>
          <w:rFonts w:ascii="Times New Roman" w:hAnsi="Times New Roman" w:cs="Times New Roman"/>
          <w:sz w:val="22"/>
          <w:szCs w:val="22"/>
        </w:rPr>
        <w:t xml:space="preserve"> "Присвоение адреса объекту адресации, </w:t>
      </w:r>
    </w:p>
    <w:p w:rsidR="00B53A12" w:rsidRPr="00A967A0" w:rsidRDefault="00B53A12" w:rsidP="007E6D0F">
      <w:pPr>
        <w:jc w:val="right"/>
        <w:rPr>
          <w:rFonts w:ascii="Times New Roman" w:hAnsi="Times New Roman" w:cs="Times New Roman"/>
          <w:sz w:val="22"/>
          <w:szCs w:val="22"/>
        </w:rPr>
      </w:pPr>
      <w:r w:rsidRPr="00A967A0">
        <w:rPr>
          <w:rFonts w:ascii="Times New Roman" w:hAnsi="Times New Roman" w:cs="Times New Roman"/>
          <w:sz w:val="22"/>
          <w:szCs w:val="22"/>
        </w:rPr>
        <w:t>изменение и аннулирование такого адреса"</w:t>
      </w:r>
      <w:bookmarkEnd w:id="169"/>
    </w:p>
    <w:p w:rsidR="00B53A12" w:rsidRPr="00A967A0" w:rsidRDefault="00B53A12" w:rsidP="00A2645E">
      <w:pPr>
        <w:jc w:val="both"/>
        <w:rPr>
          <w:rFonts w:ascii="Times New Roman" w:hAnsi="Times New Roman" w:cs="Times New Roman"/>
        </w:rPr>
      </w:pP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 xml:space="preserve">    Форма решения об отказе в приеме документов, необходимых</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 xml:space="preserve">                     для предоставления услуги</w:t>
      </w:r>
    </w:p>
    <w:p w:rsidR="00B53A12" w:rsidRPr="00A967A0" w:rsidRDefault="00B53A12" w:rsidP="00A2645E">
      <w:pPr>
        <w:jc w:val="both"/>
        <w:rPr>
          <w:rFonts w:ascii="Times New Roman" w:hAnsi="Times New Roman" w:cs="Times New Roman"/>
        </w:rPr>
      </w:pP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_________________________________________________________________________</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_________________________________________________________________________</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(наименование органа местного самоуправления</w:t>
      </w:r>
    </w:p>
    <w:p w:rsidR="00B53A12" w:rsidRPr="00A967A0" w:rsidRDefault="00B53A12" w:rsidP="00A2645E">
      <w:pPr>
        <w:jc w:val="both"/>
        <w:rPr>
          <w:rFonts w:ascii="Times New Roman" w:hAnsi="Times New Roman" w:cs="Times New Roman"/>
        </w:rPr>
      </w:pP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 xml:space="preserve">                  _______________________________________________________</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 xml:space="preserve">                  _______________________________________________________</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(Ф.И.О., адрес заявителя (представителя заявителя)</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 xml:space="preserve">                  _______________________________________________________</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(регистрационный номер заявления о присвоении объекту</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 xml:space="preserve">                       адресации адреса или аннулировании его адреса)</w:t>
      </w:r>
    </w:p>
    <w:p w:rsidR="00B53A12" w:rsidRPr="00A967A0" w:rsidRDefault="00B53A12" w:rsidP="00A2645E">
      <w:pPr>
        <w:jc w:val="both"/>
        <w:rPr>
          <w:rFonts w:ascii="Times New Roman" w:hAnsi="Times New Roman" w:cs="Times New Roman"/>
        </w:rPr>
      </w:pP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 xml:space="preserve">                           Решение об отказе</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 xml:space="preserve">      в приеме документов, необходимых для предоставления услуги</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 xml:space="preserve">                      от ___________       N ______</w:t>
      </w:r>
    </w:p>
    <w:p w:rsidR="00B53A12" w:rsidRPr="00A967A0" w:rsidRDefault="00B53A12" w:rsidP="00A2645E">
      <w:pPr>
        <w:jc w:val="both"/>
        <w:rPr>
          <w:rFonts w:ascii="Times New Roman" w:hAnsi="Times New Roman" w:cs="Times New Roman"/>
        </w:rPr>
      </w:pP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По  результатам   рассмотрения   заявления   по услуге "Присвоение адреса</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объекту адресации  или аннулировании такого адреса" и приложенных  к нему</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документов    принято   решение   об   отказе    в    приеме  документов,</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необходимых  для предоставления услуги, по следующим основаниям:</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_________________________________________________________________________</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_________________________________________________________________________</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_________________________________________________________________________</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Дополнительно информируем:</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_________________________________________________________________________</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 xml:space="preserve">          указывается дополнительная информация (при необходимости)</w:t>
      </w:r>
    </w:p>
    <w:p w:rsidR="00B53A12" w:rsidRPr="00A967A0" w:rsidRDefault="00B53A12" w:rsidP="00A2645E">
      <w:pPr>
        <w:jc w:val="both"/>
        <w:rPr>
          <w:rFonts w:ascii="Times New Roman" w:hAnsi="Times New Roman" w:cs="Times New Roman"/>
        </w:rPr>
      </w:pP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 xml:space="preserve">     Вы вправе повторно  обратиться в уполномоченный орган с заявлением о</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предоставлении услуги после устранения указанных нарушений.</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 xml:space="preserve">     Данный отказ  может   быть  обжалован  в  досудебном  порядке  путем</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направления жалобы в уполномоченный орган, а также в судебном порядке.</w:t>
      </w:r>
    </w:p>
    <w:p w:rsidR="00B53A12" w:rsidRPr="00A967A0" w:rsidRDefault="00B53A12" w:rsidP="00A2645E">
      <w:pPr>
        <w:jc w:val="both"/>
        <w:rPr>
          <w:rFonts w:ascii="Times New Roman" w:hAnsi="Times New Roman" w:cs="Times New Roman"/>
        </w:rPr>
      </w:pP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_________________________________________               _________________</w:t>
      </w: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 xml:space="preserve">             (должность, Ф.И.О.)                                (подпись)</w:t>
      </w:r>
    </w:p>
    <w:p w:rsidR="00B53A12" w:rsidRPr="00A967A0" w:rsidRDefault="00B53A12" w:rsidP="00A2645E">
      <w:pPr>
        <w:jc w:val="both"/>
        <w:rPr>
          <w:rFonts w:ascii="Times New Roman" w:hAnsi="Times New Roman" w:cs="Times New Roman"/>
        </w:rPr>
      </w:pPr>
    </w:p>
    <w:p w:rsidR="00B53A12" w:rsidRPr="00A967A0" w:rsidRDefault="00B53A12" w:rsidP="00A2645E">
      <w:pPr>
        <w:jc w:val="both"/>
        <w:rPr>
          <w:rFonts w:ascii="Times New Roman" w:hAnsi="Times New Roman" w:cs="Times New Roman"/>
        </w:rPr>
      </w:pPr>
      <w:r w:rsidRPr="00A967A0">
        <w:rPr>
          <w:rFonts w:ascii="Times New Roman" w:hAnsi="Times New Roman" w:cs="Times New Roman"/>
        </w:rPr>
        <w:t xml:space="preserve">                                                                      М.П.</w:t>
      </w:r>
    </w:p>
    <w:p w:rsidR="00B53A12" w:rsidRPr="00A967A0" w:rsidRDefault="00B53A12" w:rsidP="00A2645E">
      <w:pPr>
        <w:jc w:val="both"/>
        <w:rPr>
          <w:rFonts w:ascii="Times New Roman" w:hAnsi="Times New Roman" w:cs="Times New Roman"/>
        </w:rPr>
      </w:pPr>
    </w:p>
    <w:sectPr w:rsidR="00B53A12" w:rsidRPr="00A967A0" w:rsidSect="007E6D0F">
      <w:pgSz w:w="11906" w:h="16838"/>
      <w:pgMar w:top="1134" w:right="1134" w:bottom="1134" w:left="113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0000000000000000000"/>
    <w:charset w:val="86"/>
    <w:family w:val="modern"/>
    <w:notTrueType/>
    <w:pitch w:val="fixed"/>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0000000000000000000"/>
    <w:charset w:val="86"/>
    <w:family w:val="swiss"/>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pt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4AC3C88"/>
    <w:multiLevelType w:val="hybridMultilevel"/>
    <w:tmpl w:val="AF422502"/>
    <w:lvl w:ilvl="0" w:tplc="AC9444D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autoHyphenation/>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D5E"/>
    <w:rsid w:val="00031C7F"/>
    <w:rsid w:val="00033147"/>
    <w:rsid w:val="000507C1"/>
    <w:rsid w:val="000556CF"/>
    <w:rsid w:val="0006141E"/>
    <w:rsid w:val="000669AD"/>
    <w:rsid w:val="00085161"/>
    <w:rsid w:val="00090502"/>
    <w:rsid w:val="00092992"/>
    <w:rsid w:val="000C1698"/>
    <w:rsid w:val="000C5C26"/>
    <w:rsid w:val="00111DAC"/>
    <w:rsid w:val="00153E84"/>
    <w:rsid w:val="001C565A"/>
    <w:rsid w:val="001D148B"/>
    <w:rsid w:val="001D4A99"/>
    <w:rsid w:val="001F4100"/>
    <w:rsid w:val="001F710F"/>
    <w:rsid w:val="00242873"/>
    <w:rsid w:val="002525EE"/>
    <w:rsid w:val="00253287"/>
    <w:rsid w:val="002624DF"/>
    <w:rsid w:val="002A656B"/>
    <w:rsid w:val="002B4D09"/>
    <w:rsid w:val="002C39C7"/>
    <w:rsid w:val="002D372B"/>
    <w:rsid w:val="002D69FC"/>
    <w:rsid w:val="002D7D78"/>
    <w:rsid w:val="00310DD9"/>
    <w:rsid w:val="00320811"/>
    <w:rsid w:val="0034175D"/>
    <w:rsid w:val="00360BE0"/>
    <w:rsid w:val="00364F81"/>
    <w:rsid w:val="0036796A"/>
    <w:rsid w:val="00385A09"/>
    <w:rsid w:val="0039749A"/>
    <w:rsid w:val="003A2E44"/>
    <w:rsid w:val="003A482A"/>
    <w:rsid w:val="003B67FF"/>
    <w:rsid w:val="003E0428"/>
    <w:rsid w:val="00407D36"/>
    <w:rsid w:val="0045704B"/>
    <w:rsid w:val="00467682"/>
    <w:rsid w:val="004821CF"/>
    <w:rsid w:val="004C4AE1"/>
    <w:rsid w:val="004F49C9"/>
    <w:rsid w:val="00522EDE"/>
    <w:rsid w:val="005240CE"/>
    <w:rsid w:val="00530D5E"/>
    <w:rsid w:val="005314CF"/>
    <w:rsid w:val="005347D1"/>
    <w:rsid w:val="00537E61"/>
    <w:rsid w:val="00566E64"/>
    <w:rsid w:val="00567997"/>
    <w:rsid w:val="00585A99"/>
    <w:rsid w:val="0059692D"/>
    <w:rsid w:val="005B1B0A"/>
    <w:rsid w:val="005B528B"/>
    <w:rsid w:val="005C10DB"/>
    <w:rsid w:val="005D22F5"/>
    <w:rsid w:val="005D5DF3"/>
    <w:rsid w:val="005F4F6C"/>
    <w:rsid w:val="006535A6"/>
    <w:rsid w:val="006668CA"/>
    <w:rsid w:val="006B1D4C"/>
    <w:rsid w:val="006C3479"/>
    <w:rsid w:val="006D0A09"/>
    <w:rsid w:val="006D4B02"/>
    <w:rsid w:val="006E01D2"/>
    <w:rsid w:val="006E0A24"/>
    <w:rsid w:val="006E4EED"/>
    <w:rsid w:val="006E5D66"/>
    <w:rsid w:val="007006B7"/>
    <w:rsid w:val="00702C09"/>
    <w:rsid w:val="00721AB5"/>
    <w:rsid w:val="007802A1"/>
    <w:rsid w:val="00791B00"/>
    <w:rsid w:val="007B1A1E"/>
    <w:rsid w:val="007B6680"/>
    <w:rsid w:val="007D4D98"/>
    <w:rsid w:val="007E6D0F"/>
    <w:rsid w:val="00805551"/>
    <w:rsid w:val="008071D5"/>
    <w:rsid w:val="0085014E"/>
    <w:rsid w:val="0086425A"/>
    <w:rsid w:val="0086790D"/>
    <w:rsid w:val="008769F4"/>
    <w:rsid w:val="00890DD7"/>
    <w:rsid w:val="008B1E81"/>
    <w:rsid w:val="008D0756"/>
    <w:rsid w:val="008D2BD0"/>
    <w:rsid w:val="008D42B9"/>
    <w:rsid w:val="009503AC"/>
    <w:rsid w:val="009A022D"/>
    <w:rsid w:val="00A11AD1"/>
    <w:rsid w:val="00A2645E"/>
    <w:rsid w:val="00A36A0B"/>
    <w:rsid w:val="00A37A17"/>
    <w:rsid w:val="00A73DA9"/>
    <w:rsid w:val="00A967A0"/>
    <w:rsid w:val="00AA7EEE"/>
    <w:rsid w:val="00AB285D"/>
    <w:rsid w:val="00AB3350"/>
    <w:rsid w:val="00AB793D"/>
    <w:rsid w:val="00AC39B7"/>
    <w:rsid w:val="00AD60E7"/>
    <w:rsid w:val="00B0771C"/>
    <w:rsid w:val="00B210B2"/>
    <w:rsid w:val="00B25E40"/>
    <w:rsid w:val="00B40F9D"/>
    <w:rsid w:val="00B53A12"/>
    <w:rsid w:val="00B57434"/>
    <w:rsid w:val="00BB1807"/>
    <w:rsid w:val="00BC26B8"/>
    <w:rsid w:val="00BC43BE"/>
    <w:rsid w:val="00BD20EB"/>
    <w:rsid w:val="00C014E6"/>
    <w:rsid w:val="00C52CC2"/>
    <w:rsid w:val="00C759A9"/>
    <w:rsid w:val="00C864EC"/>
    <w:rsid w:val="00CF40AC"/>
    <w:rsid w:val="00CF5A87"/>
    <w:rsid w:val="00CF63C7"/>
    <w:rsid w:val="00D368B3"/>
    <w:rsid w:val="00D37519"/>
    <w:rsid w:val="00D37705"/>
    <w:rsid w:val="00D767DA"/>
    <w:rsid w:val="00DF7ECD"/>
    <w:rsid w:val="00E13D8D"/>
    <w:rsid w:val="00E256EF"/>
    <w:rsid w:val="00E3438F"/>
    <w:rsid w:val="00E526BD"/>
    <w:rsid w:val="00E70248"/>
    <w:rsid w:val="00E9429B"/>
    <w:rsid w:val="00EB3EB9"/>
    <w:rsid w:val="00EE4091"/>
    <w:rsid w:val="00EE57CC"/>
    <w:rsid w:val="00F12963"/>
    <w:rsid w:val="00F1708C"/>
    <w:rsid w:val="00F34A79"/>
    <w:rsid w:val="00F35660"/>
    <w:rsid w:val="00F35F92"/>
    <w:rsid w:val="00F3667C"/>
    <w:rsid w:val="00F53C08"/>
    <w:rsid w:val="00F53EEA"/>
    <w:rsid w:val="00F63943"/>
    <w:rsid w:val="00F66326"/>
    <w:rsid w:val="00F83933"/>
    <w:rsid w:val="00FB0662"/>
    <w:rsid w:val="00FD211C"/>
    <w:rsid w:val="00FF01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B00"/>
    <w:pPr>
      <w:suppressAutoHyphens/>
      <w:overflowPunct w:val="0"/>
    </w:pPr>
    <w:rPr>
      <w:rFonts w:cs="Liberation Serif"/>
      <w:kern w:val="2"/>
      <w:sz w:val="24"/>
      <w:szCs w:val="24"/>
      <w:lang w:eastAsia="zh-CN"/>
    </w:rPr>
  </w:style>
  <w:style w:type="paragraph" w:styleId="Heading1">
    <w:name w:val="heading 1"/>
    <w:basedOn w:val="Normal"/>
    <w:next w:val="Normal"/>
    <w:link w:val="Heading1Char"/>
    <w:uiPriority w:val="99"/>
    <w:qFormat/>
    <w:rsid w:val="004C4AE1"/>
    <w:pPr>
      <w:widowControl w:val="0"/>
      <w:suppressAutoHyphens w:val="0"/>
      <w:overflowPunct/>
      <w:autoSpaceDE w:val="0"/>
      <w:autoSpaceDN w:val="0"/>
      <w:adjustRightInd w:val="0"/>
      <w:spacing w:before="108" w:after="108"/>
      <w:jc w:val="center"/>
      <w:outlineLvl w:val="0"/>
    </w:pPr>
    <w:rPr>
      <w:rFonts w:ascii="Times New Roman CYR" w:hAnsi="Times New Roman CYR" w:cs="Times New Roman CYR"/>
      <w:b/>
      <w:bCs/>
      <w:color w:val="26282F"/>
      <w:kern w:val="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4AE1"/>
    <w:rPr>
      <w:rFonts w:ascii="Times New Roman CYR" w:hAnsi="Times New Roman CYR" w:cs="Times New Roman CYR"/>
      <w:b/>
      <w:bCs/>
      <w:color w:val="26282F"/>
      <w:kern w:val="0"/>
      <w:lang w:eastAsia="ru-RU"/>
    </w:rPr>
  </w:style>
  <w:style w:type="paragraph" w:customStyle="1" w:styleId="11">
    <w:name w:val="Заголовок 11"/>
    <w:basedOn w:val="Normal"/>
    <w:uiPriority w:val="99"/>
    <w:rsid w:val="00530D5E"/>
    <w:pPr>
      <w:spacing w:before="108" w:after="108"/>
      <w:jc w:val="center"/>
    </w:pPr>
    <w:rPr>
      <w:b/>
      <w:bCs/>
      <w:color w:val="26282F"/>
    </w:rPr>
  </w:style>
  <w:style w:type="character" w:customStyle="1" w:styleId="a">
    <w:name w:val="Цветовое выделение для Текст"/>
    <w:uiPriority w:val="99"/>
    <w:rsid w:val="00530D5E"/>
  </w:style>
  <w:style w:type="character" w:customStyle="1" w:styleId="a0">
    <w:name w:val="Цветовое выделение"/>
    <w:uiPriority w:val="99"/>
    <w:rsid w:val="00530D5E"/>
    <w:rPr>
      <w:b/>
      <w:bCs/>
      <w:color w:val="26282F"/>
    </w:rPr>
  </w:style>
  <w:style w:type="character" w:customStyle="1" w:styleId="a1">
    <w:name w:val="Гипертекстовая ссылка"/>
    <w:basedOn w:val="a0"/>
    <w:uiPriority w:val="99"/>
    <w:rsid w:val="00530D5E"/>
    <w:rPr>
      <w:color w:val="auto"/>
    </w:rPr>
  </w:style>
  <w:style w:type="character" w:customStyle="1" w:styleId="-">
    <w:name w:val="Интернет-ссылка"/>
    <w:uiPriority w:val="99"/>
    <w:rsid w:val="00530D5E"/>
    <w:rPr>
      <w:color w:val="000080"/>
      <w:u w:val="single"/>
    </w:rPr>
  </w:style>
  <w:style w:type="paragraph" w:customStyle="1" w:styleId="a2">
    <w:name w:val="Заголовок"/>
    <w:basedOn w:val="Normal"/>
    <w:next w:val="BodyText"/>
    <w:uiPriority w:val="99"/>
    <w:rsid w:val="00530D5E"/>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530D5E"/>
    <w:pPr>
      <w:spacing w:after="140" w:line="276" w:lineRule="auto"/>
    </w:pPr>
  </w:style>
  <w:style w:type="character" w:customStyle="1" w:styleId="BodyTextChar">
    <w:name w:val="Body Text Char"/>
    <w:basedOn w:val="DefaultParagraphFont"/>
    <w:link w:val="BodyText"/>
    <w:uiPriority w:val="99"/>
    <w:semiHidden/>
    <w:rsid w:val="00EE39A3"/>
    <w:rPr>
      <w:rFonts w:cs="Liberation Serif"/>
      <w:kern w:val="2"/>
      <w:sz w:val="24"/>
      <w:szCs w:val="24"/>
      <w:lang w:eastAsia="zh-CN"/>
    </w:rPr>
  </w:style>
  <w:style w:type="paragraph" w:styleId="List">
    <w:name w:val="List"/>
    <w:basedOn w:val="BodyText"/>
    <w:uiPriority w:val="99"/>
    <w:rsid w:val="00530D5E"/>
  </w:style>
  <w:style w:type="paragraph" w:customStyle="1" w:styleId="1">
    <w:name w:val="Название объекта1"/>
    <w:basedOn w:val="Normal"/>
    <w:uiPriority w:val="99"/>
    <w:rsid w:val="00530D5E"/>
    <w:pPr>
      <w:suppressLineNumbers/>
      <w:spacing w:before="120" w:after="120"/>
    </w:pPr>
    <w:rPr>
      <w:i/>
      <w:iCs/>
    </w:rPr>
  </w:style>
  <w:style w:type="paragraph" w:styleId="Index1">
    <w:name w:val="index 1"/>
    <w:basedOn w:val="Normal"/>
    <w:next w:val="Normal"/>
    <w:autoRedefine/>
    <w:uiPriority w:val="99"/>
    <w:semiHidden/>
    <w:pPr>
      <w:ind w:left="240" w:hanging="240"/>
    </w:pPr>
  </w:style>
  <w:style w:type="paragraph" w:styleId="IndexHeading">
    <w:name w:val="index heading"/>
    <w:basedOn w:val="Normal"/>
    <w:uiPriority w:val="99"/>
    <w:semiHidden/>
    <w:rsid w:val="00530D5E"/>
    <w:pPr>
      <w:suppressLineNumbers/>
    </w:pPr>
  </w:style>
  <w:style w:type="paragraph" w:customStyle="1" w:styleId="a3">
    <w:name w:val="Текст (справка)"/>
    <w:basedOn w:val="Normal"/>
    <w:uiPriority w:val="99"/>
    <w:rsid w:val="00530D5E"/>
    <w:pPr>
      <w:ind w:left="170" w:right="170"/>
    </w:pPr>
  </w:style>
  <w:style w:type="paragraph" w:customStyle="1" w:styleId="a4">
    <w:name w:val="Комментарий"/>
    <w:basedOn w:val="a3"/>
    <w:uiPriority w:val="99"/>
    <w:rsid w:val="00530D5E"/>
    <w:pPr>
      <w:spacing w:before="75"/>
      <w:ind w:right="0"/>
    </w:pPr>
    <w:rPr>
      <w:color w:val="353842"/>
    </w:rPr>
  </w:style>
  <w:style w:type="paragraph" w:customStyle="1" w:styleId="a5">
    <w:name w:val="Таблицы (моноширинный)"/>
    <w:basedOn w:val="Normal"/>
    <w:uiPriority w:val="99"/>
    <w:rsid w:val="00530D5E"/>
    <w:rPr>
      <w:rFonts w:ascii="Courier New" w:hAnsi="Courier New" w:cs="Courier New"/>
    </w:rPr>
  </w:style>
  <w:style w:type="paragraph" w:customStyle="1" w:styleId="a6">
    <w:name w:val="Нормальный (таблица)"/>
    <w:basedOn w:val="Normal"/>
    <w:uiPriority w:val="99"/>
    <w:rsid w:val="00530D5E"/>
  </w:style>
  <w:style w:type="paragraph" w:customStyle="1" w:styleId="a7">
    <w:name w:val="Прижатый влево"/>
    <w:basedOn w:val="Normal"/>
    <w:uiPriority w:val="99"/>
    <w:rsid w:val="00530D5E"/>
  </w:style>
  <w:style w:type="paragraph" w:customStyle="1" w:styleId="a8">
    <w:name w:val="Содержимое таблицы"/>
    <w:basedOn w:val="Normal"/>
    <w:uiPriority w:val="99"/>
    <w:rsid w:val="00530D5E"/>
    <w:pPr>
      <w:widowControl w:val="0"/>
      <w:suppressLineNumbers/>
    </w:pPr>
  </w:style>
  <w:style w:type="character" w:styleId="Hyperlink">
    <w:name w:val="Hyperlink"/>
    <w:basedOn w:val="DefaultParagraphFont"/>
    <w:uiPriority w:val="99"/>
    <w:rsid w:val="00A2645E"/>
    <w:rPr>
      <w:color w:val="0000FF"/>
      <w:u w:val="single"/>
    </w:rPr>
  </w:style>
  <w:style w:type="paragraph" w:styleId="ListParagraph">
    <w:name w:val="List Paragraph"/>
    <w:basedOn w:val="Normal"/>
    <w:uiPriority w:val="99"/>
    <w:qFormat/>
    <w:rsid w:val="0036796A"/>
    <w:pPr>
      <w:ind w:left="720"/>
    </w:pPr>
  </w:style>
  <w:style w:type="paragraph" w:customStyle="1" w:styleId="empty">
    <w:name w:val="empty"/>
    <w:basedOn w:val="Normal"/>
    <w:uiPriority w:val="99"/>
    <w:rsid w:val="00B25E40"/>
    <w:pPr>
      <w:suppressAutoHyphens w:val="0"/>
      <w:overflowPunct/>
      <w:spacing w:before="100" w:beforeAutospacing="1" w:after="100" w:afterAutospacing="1"/>
    </w:pPr>
    <w:rPr>
      <w:rFonts w:ascii="Times New Roman" w:hAnsi="Times New Roman" w:cs="Times New Roman"/>
      <w:kern w:val="0"/>
      <w:lang w:eastAsia="ru-RU"/>
    </w:rPr>
  </w:style>
  <w:style w:type="paragraph" w:customStyle="1" w:styleId="s16">
    <w:name w:val="s_16"/>
    <w:basedOn w:val="Normal"/>
    <w:uiPriority w:val="99"/>
    <w:rsid w:val="00B25E40"/>
    <w:pPr>
      <w:suppressAutoHyphens w:val="0"/>
      <w:overflowPunct/>
      <w:spacing w:before="100" w:beforeAutospacing="1" w:after="100" w:afterAutospacing="1"/>
    </w:pPr>
    <w:rPr>
      <w:rFonts w:ascii="Times New Roman" w:hAnsi="Times New Roman" w:cs="Times New Roman"/>
      <w:kern w:val="0"/>
      <w:lang w:eastAsia="ru-RU"/>
    </w:rPr>
  </w:style>
  <w:style w:type="paragraph" w:customStyle="1" w:styleId="s1">
    <w:name w:val="s_1"/>
    <w:basedOn w:val="Normal"/>
    <w:uiPriority w:val="99"/>
    <w:rsid w:val="00B25E40"/>
    <w:pPr>
      <w:suppressAutoHyphens w:val="0"/>
      <w:overflowPunct/>
      <w:spacing w:before="100" w:beforeAutospacing="1" w:after="100" w:afterAutospacing="1"/>
    </w:pPr>
    <w:rPr>
      <w:rFonts w:ascii="Times New Roman" w:hAnsi="Times New Roman" w:cs="Times New Roman"/>
      <w:kern w:val="0"/>
      <w:lang w:eastAsia="ru-RU"/>
    </w:rPr>
  </w:style>
  <w:style w:type="character" w:customStyle="1" w:styleId="s10">
    <w:name w:val="s_10"/>
    <w:basedOn w:val="DefaultParagraphFont"/>
    <w:uiPriority w:val="99"/>
    <w:rsid w:val="00B25E40"/>
  </w:style>
  <w:style w:type="character" w:styleId="Strong">
    <w:name w:val="Strong"/>
    <w:basedOn w:val="DefaultParagraphFont"/>
    <w:uiPriority w:val="99"/>
    <w:qFormat/>
    <w:rsid w:val="00F12963"/>
    <w:rPr>
      <w:b/>
      <w:bCs/>
    </w:rPr>
  </w:style>
  <w:style w:type="character" w:customStyle="1" w:styleId="js-phone-number">
    <w:name w:val="js-phone-number"/>
    <w:basedOn w:val="DefaultParagraphFont"/>
    <w:uiPriority w:val="99"/>
    <w:rsid w:val="00890DD7"/>
  </w:style>
  <w:style w:type="paragraph" w:styleId="BalloonText">
    <w:name w:val="Balloon Text"/>
    <w:basedOn w:val="Normal"/>
    <w:link w:val="BalloonTextChar"/>
    <w:uiPriority w:val="99"/>
    <w:semiHidden/>
    <w:rsid w:val="006D4B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4B02"/>
    <w:rPr>
      <w:rFonts w:ascii="Tahoma" w:hAnsi="Tahoma" w:cs="Tahoma"/>
      <w:sz w:val="14"/>
      <w:szCs w:val="14"/>
    </w:rPr>
  </w:style>
</w:styles>
</file>

<file path=word/webSettings.xml><?xml version="1.0" encoding="utf-8"?>
<w:webSettings xmlns:r="http://schemas.openxmlformats.org/officeDocument/2006/relationships" xmlns:w="http://schemas.openxmlformats.org/wordprocessingml/2006/main">
  <w:divs>
    <w:div w:id="1746801204">
      <w:marLeft w:val="0"/>
      <w:marRight w:val="0"/>
      <w:marTop w:val="0"/>
      <w:marBottom w:val="0"/>
      <w:divBdr>
        <w:top w:val="none" w:sz="0" w:space="0" w:color="auto"/>
        <w:left w:val="none" w:sz="0" w:space="0" w:color="auto"/>
        <w:bottom w:val="none" w:sz="0" w:space="0" w:color="auto"/>
        <w:right w:val="none" w:sz="0" w:space="0" w:color="auto"/>
      </w:divBdr>
      <w:divsChild>
        <w:div w:id="1746801215">
          <w:marLeft w:val="0"/>
          <w:marRight w:val="0"/>
          <w:marTop w:val="0"/>
          <w:marBottom w:val="0"/>
          <w:divBdr>
            <w:top w:val="none" w:sz="0" w:space="0" w:color="auto"/>
            <w:left w:val="none" w:sz="0" w:space="0" w:color="auto"/>
            <w:bottom w:val="none" w:sz="0" w:space="0" w:color="auto"/>
            <w:right w:val="none" w:sz="0" w:space="0" w:color="auto"/>
          </w:divBdr>
          <w:divsChild>
            <w:div w:id="1746801216">
              <w:marLeft w:val="0"/>
              <w:marRight w:val="0"/>
              <w:marTop w:val="0"/>
              <w:marBottom w:val="0"/>
              <w:divBdr>
                <w:top w:val="none" w:sz="0" w:space="0" w:color="auto"/>
                <w:left w:val="none" w:sz="0" w:space="0" w:color="auto"/>
                <w:bottom w:val="none" w:sz="0" w:space="0" w:color="auto"/>
                <w:right w:val="none" w:sz="0" w:space="0" w:color="auto"/>
              </w:divBdr>
            </w:div>
          </w:divsChild>
        </w:div>
        <w:div w:id="1746801217">
          <w:marLeft w:val="0"/>
          <w:marRight w:val="0"/>
          <w:marTop w:val="0"/>
          <w:marBottom w:val="11250"/>
          <w:divBdr>
            <w:top w:val="none" w:sz="0" w:space="0" w:color="auto"/>
            <w:left w:val="none" w:sz="0" w:space="0" w:color="auto"/>
            <w:bottom w:val="none" w:sz="0" w:space="0" w:color="auto"/>
            <w:right w:val="none" w:sz="0" w:space="0" w:color="auto"/>
          </w:divBdr>
          <w:divsChild>
            <w:div w:id="174680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1206">
      <w:marLeft w:val="0"/>
      <w:marRight w:val="0"/>
      <w:marTop w:val="0"/>
      <w:marBottom w:val="0"/>
      <w:divBdr>
        <w:top w:val="none" w:sz="0" w:space="0" w:color="auto"/>
        <w:left w:val="none" w:sz="0" w:space="0" w:color="auto"/>
        <w:bottom w:val="none" w:sz="0" w:space="0" w:color="auto"/>
        <w:right w:val="none" w:sz="0" w:space="0" w:color="auto"/>
      </w:divBdr>
    </w:div>
    <w:div w:id="1746801207">
      <w:marLeft w:val="0"/>
      <w:marRight w:val="0"/>
      <w:marTop w:val="0"/>
      <w:marBottom w:val="0"/>
      <w:divBdr>
        <w:top w:val="none" w:sz="0" w:space="0" w:color="auto"/>
        <w:left w:val="none" w:sz="0" w:space="0" w:color="auto"/>
        <w:bottom w:val="none" w:sz="0" w:space="0" w:color="auto"/>
        <w:right w:val="none" w:sz="0" w:space="0" w:color="auto"/>
      </w:divBdr>
    </w:div>
    <w:div w:id="1746801208">
      <w:marLeft w:val="0"/>
      <w:marRight w:val="0"/>
      <w:marTop w:val="0"/>
      <w:marBottom w:val="0"/>
      <w:divBdr>
        <w:top w:val="none" w:sz="0" w:space="0" w:color="auto"/>
        <w:left w:val="none" w:sz="0" w:space="0" w:color="auto"/>
        <w:bottom w:val="none" w:sz="0" w:space="0" w:color="auto"/>
        <w:right w:val="none" w:sz="0" w:space="0" w:color="auto"/>
      </w:divBdr>
    </w:div>
    <w:div w:id="1746801214">
      <w:marLeft w:val="0"/>
      <w:marRight w:val="0"/>
      <w:marTop w:val="0"/>
      <w:marBottom w:val="0"/>
      <w:divBdr>
        <w:top w:val="none" w:sz="0" w:space="0" w:color="auto"/>
        <w:left w:val="none" w:sz="0" w:space="0" w:color="auto"/>
        <w:bottom w:val="none" w:sz="0" w:space="0" w:color="auto"/>
        <w:right w:val="none" w:sz="0" w:space="0" w:color="auto"/>
      </w:divBdr>
      <w:divsChild>
        <w:div w:id="1746801205">
          <w:marLeft w:val="0"/>
          <w:marRight w:val="0"/>
          <w:marTop w:val="0"/>
          <w:marBottom w:val="0"/>
          <w:divBdr>
            <w:top w:val="none" w:sz="0" w:space="0" w:color="auto"/>
            <w:left w:val="none" w:sz="0" w:space="0" w:color="auto"/>
            <w:bottom w:val="none" w:sz="0" w:space="0" w:color="auto"/>
            <w:right w:val="none" w:sz="0" w:space="0" w:color="auto"/>
          </w:divBdr>
        </w:div>
        <w:div w:id="1746801219">
          <w:marLeft w:val="0"/>
          <w:marRight w:val="0"/>
          <w:marTop w:val="0"/>
          <w:marBottom w:val="11250"/>
          <w:divBdr>
            <w:top w:val="none" w:sz="0" w:space="0" w:color="auto"/>
            <w:left w:val="none" w:sz="0" w:space="0" w:color="auto"/>
            <w:bottom w:val="none" w:sz="0" w:space="0" w:color="auto"/>
            <w:right w:val="none" w:sz="0" w:space="0" w:color="auto"/>
          </w:divBdr>
          <w:divsChild>
            <w:div w:id="17468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1218">
      <w:marLeft w:val="0"/>
      <w:marRight w:val="0"/>
      <w:marTop w:val="0"/>
      <w:marBottom w:val="0"/>
      <w:divBdr>
        <w:top w:val="none" w:sz="0" w:space="0" w:color="auto"/>
        <w:left w:val="none" w:sz="0" w:space="0" w:color="auto"/>
        <w:bottom w:val="none" w:sz="0" w:space="0" w:color="auto"/>
        <w:right w:val="none" w:sz="0" w:space="0" w:color="auto"/>
      </w:divBdr>
      <w:divsChild>
        <w:div w:id="1746801209">
          <w:marLeft w:val="0"/>
          <w:marRight w:val="0"/>
          <w:marTop w:val="0"/>
          <w:marBottom w:val="11250"/>
          <w:divBdr>
            <w:top w:val="none" w:sz="0" w:space="0" w:color="auto"/>
            <w:left w:val="none" w:sz="0" w:space="0" w:color="auto"/>
            <w:bottom w:val="none" w:sz="0" w:space="0" w:color="auto"/>
            <w:right w:val="none" w:sz="0" w:space="0" w:color="auto"/>
          </w:divBdr>
          <w:divsChild>
            <w:div w:id="1746801212">
              <w:marLeft w:val="0"/>
              <w:marRight w:val="0"/>
              <w:marTop w:val="0"/>
              <w:marBottom w:val="0"/>
              <w:divBdr>
                <w:top w:val="none" w:sz="0" w:space="0" w:color="auto"/>
                <w:left w:val="none" w:sz="0" w:space="0" w:color="auto"/>
                <w:bottom w:val="none" w:sz="0" w:space="0" w:color="auto"/>
                <w:right w:val="none" w:sz="0" w:space="0" w:color="auto"/>
              </w:divBdr>
            </w:div>
          </w:divsChild>
        </w:div>
        <w:div w:id="1746801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714389" TargetMode="External"/><Relationship Id="rId18" Type="http://schemas.openxmlformats.org/officeDocument/2006/relationships/hyperlink" Target="http://internet.garant.ru/document/redirect/70865886/2000" TargetMode="External"/><Relationship Id="rId26" Type="http://schemas.openxmlformats.org/officeDocument/2006/relationships/hyperlink" Target="http://internet.garant.ru/document/redirect/990941/267461844" TargetMode="External"/><Relationship Id="rId39" Type="http://schemas.openxmlformats.org/officeDocument/2006/relationships/hyperlink" Target="http://internet.garant.ru/document/redirect/990941/2770" TargetMode="External"/><Relationship Id="rId21" Type="http://schemas.openxmlformats.org/officeDocument/2006/relationships/hyperlink" Target="http://internet.garant.ru/document/redirect/30100430/6414" TargetMode="External"/><Relationship Id="rId34" Type="http://schemas.openxmlformats.org/officeDocument/2006/relationships/hyperlink" Target="http://internet.garant.ru/document/redirect/12184522/21" TargetMode="External"/><Relationship Id="rId42" Type="http://schemas.openxmlformats.org/officeDocument/2006/relationships/hyperlink" Target="http://internet.garant.ru/document/redirect/70803770/1014" TargetMode="External"/><Relationship Id="rId47" Type="http://schemas.openxmlformats.org/officeDocument/2006/relationships/hyperlink" Target="http://internet.garant.ru/document/redirect/12125267/0" TargetMode="External"/><Relationship Id="rId50" Type="http://schemas.openxmlformats.org/officeDocument/2006/relationships/hyperlink" Target="http://internet.garant.ru/document/redirect/12146661/602" TargetMode="External"/><Relationship Id="rId55" Type="http://schemas.openxmlformats.org/officeDocument/2006/relationships/hyperlink" Target="mailto:admki@mail.ru" TargetMode="External"/><Relationship Id="rId63" Type="http://schemas.openxmlformats.org/officeDocument/2006/relationships/hyperlink" Target="http://internet.garant.ru/document/redirect/12177515/0" TargetMode="External"/><Relationship Id="rId68" Type="http://schemas.openxmlformats.org/officeDocument/2006/relationships/hyperlink" Target="http://internet.garant.ru/document/redirect/70803770/0" TargetMode="External"/><Relationship Id="rId76" Type="http://schemas.openxmlformats.org/officeDocument/2006/relationships/hyperlink" Target="http://internet.garant.ru/document/redirect/186367/0" TargetMode="External"/><Relationship Id="rId84" Type="http://schemas.openxmlformats.org/officeDocument/2006/relationships/hyperlink" Target="http://internet.garant.ru/document/redirect/70552650/0" TargetMode="External"/><Relationship Id="rId89" Type="http://schemas.openxmlformats.org/officeDocument/2006/relationships/hyperlink" Target="https://internet.garant.ru/" TargetMode="External"/><Relationship Id="rId7" Type="http://schemas.openxmlformats.org/officeDocument/2006/relationships/hyperlink" Target="http://internet.garant.ru/document/redirect/12154874/35" TargetMode="External"/><Relationship Id="rId71" Type="http://schemas.openxmlformats.org/officeDocument/2006/relationships/hyperlink" Target="http://internet.garant.ru/document/redirect/12185976/0" TargetMode="External"/><Relationship Id="rId9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internet.garant.ru/document/redirect/70803770/1023" TargetMode="External"/><Relationship Id="rId29" Type="http://schemas.openxmlformats.org/officeDocument/2006/relationships/hyperlink" Target="http://internet.garant.ru/document/redirect/12177515/21102"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2154874/35" TargetMode="External"/><Relationship Id="rId32" Type="http://schemas.openxmlformats.org/officeDocument/2006/relationships/hyperlink" Target="http://internet.garant.ru/document/redirect/12184522/21" TargetMode="External"/><Relationship Id="rId37" Type="http://schemas.openxmlformats.org/officeDocument/2006/relationships/hyperlink" Target="http://internet.garant.ru/document/redirect/70803770/1141" TargetMode="External"/><Relationship Id="rId40" Type="http://schemas.openxmlformats.org/officeDocument/2006/relationships/hyperlink" Target="http://internet.garant.ru/document/redirect/70803770/1005" TargetMode="External"/><Relationship Id="rId45" Type="http://schemas.openxmlformats.org/officeDocument/2006/relationships/hyperlink" Target="http://internet.garant.ru/document/redirect/30100430/714752" TargetMode="External"/><Relationship Id="rId53" Type="http://schemas.openxmlformats.org/officeDocument/2006/relationships/hyperlink" Target="http://internet.garant.ru/document/redirect/30100430/714752" TargetMode="External"/><Relationship Id="rId58" Type="http://schemas.openxmlformats.org/officeDocument/2006/relationships/hyperlink" Target="https://bignatovo.gosuslugi.ru/" TargetMode="External"/><Relationship Id="rId66" Type="http://schemas.openxmlformats.org/officeDocument/2006/relationships/hyperlink" Target="http://internet.garant.ru/document/redirect/12148567/0" TargetMode="External"/><Relationship Id="rId74" Type="http://schemas.openxmlformats.org/officeDocument/2006/relationships/hyperlink" Target="http://internet.garant.ru/document/redirect/71249284/0" TargetMode="External"/><Relationship Id="rId79" Type="http://schemas.openxmlformats.org/officeDocument/2006/relationships/hyperlink" Target="http://internet.garant.ru/document/redirect/70803770/0" TargetMode="External"/><Relationship Id="rId87" Type="http://schemas.openxmlformats.org/officeDocument/2006/relationships/hyperlink" Target="http://internet.garant.ru/document/redirect/70552651/0" TargetMode="External"/><Relationship Id="rId5" Type="http://schemas.openxmlformats.org/officeDocument/2006/relationships/image" Target="media/image1.png"/><Relationship Id="rId61" Type="http://schemas.openxmlformats.org/officeDocument/2006/relationships/hyperlink" Target="http://internet.garant.ru/document/redirect/12138258/0" TargetMode="External"/><Relationship Id="rId82" Type="http://schemas.openxmlformats.org/officeDocument/2006/relationships/hyperlink" Target="http://internet.garant.ru/document/redirect/12179043/0" TargetMode="External"/><Relationship Id="rId90" Type="http://schemas.openxmlformats.org/officeDocument/2006/relationships/hyperlink" Target="https://internet.garant.ru/" TargetMode="External"/><Relationship Id="rId19" Type="http://schemas.openxmlformats.org/officeDocument/2006/relationships/hyperlink" Target="http://internet.garant.ru/document/redirect/70865886/0"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http://internet.garant.ru/document/redirect/70865886/1000" TargetMode="External"/><Relationship Id="rId27" Type="http://schemas.openxmlformats.org/officeDocument/2006/relationships/hyperlink" Target="http://internet.garant.ru/document/redirect/990941/2770" TargetMode="External"/><Relationship Id="rId30" Type="http://schemas.openxmlformats.org/officeDocument/2006/relationships/hyperlink" Target="http://internet.garant.ru/document/redirect/990941/2770" TargetMode="External"/><Relationship Id="rId35" Type="http://schemas.openxmlformats.org/officeDocument/2006/relationships/hyperlink" Target="http://internet.garant.ru/document/redirect/12138258/0" TargetMode="External"/><Relationship Id="rId43" Type="http://schemas.openxmlformats.org/officeDocument/2006/relationships/hyperlink" Target="http://internet.garant.ru/document/redirect/30100430/6414" TargetMode="External"/><Relationship Id="rId48" Type="http://schemas.openxmlformats.org/officeDocument/2006/relationships/hyperlink" Target="http://internet.garant.ru/document/redirect/12146661/0" TargetMode="External"/><Relationship Id="rId56" Type="http://schemas.openxmlformats.org/officeDocument/2006/relationships/hyperlink" Target="mailto:bignmfc@bignatovo.e-mordovia.ru" TargetMode="External"/><Relationship Id="rId64" Type="http://schemas.openxmlformats.org/officeDocument/2006/relationships/hyperlink" Target="http://internet.garant.ru/document/redirect/70552650/0" TargetMode="External"/><Relationship Id="rId69" Type="http://schemas.openxmlformats.org/officeDocument/2006/relationships/hyperlink" Target="http://internet.garant.ru/document/redirect/71045042/0" TargetMode="External"/><Relationship Id="rId77" Type="http://schemas.openxmlformats.org/officeDocument/2006/relationships/hyperlink" Target="http://internet.garant.ru/document/redirect/70552650/0" TargetMode="External"/><Relationship Id="rId8" Type="http://schemas.openxmlformats.org/officeDocument/2006/relationships/hyperlink" Target="http://internet.garant.ru/document/redirect/12154874/423" TargetMode="External"/><Relationship Id="rId51" Type="http://schemas.openxmlformats.org/officeDocument/2006/relationships/hyperlink" Target="http://internet.garant.ru/document/redirect/30100430/714752" TargetMode="External"/><Relationship Id="rId72" Type="http://schemas.openxmlformats.org/officeDocument/2006/relationships/hyperlink" Target="http://internet.garant.ru/document/redirect/70648202/0" TargetMode="External"/><Relationship Id="rId80" Type="http://schemas.openxmlformats.org/officeDocument/2006/relationships/hyperlink" Target="http://internet.garant.ru/document/redirect/70552651/0" TargetMode="External"/><Relationship Id="rId85" Type="http://schemas.openxmlformats.org/officeDocument/2006/relationships/hyperlink" Target="http://internet.garant.ru/document/redirect/70803770/1000"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74644264/2000" TargetMode="External"/><Relationship Id="rId25" Type="http://schemas.openxmlformats.org/officeDocument/2006/relationships/hyperlink" Target="http://internet.garant.ru/document/redirect/12154874/423" TargetMode="External"/><Relationship Id="rId33" Type="http://schemas.openxmlformats.org/officeDocument/2006/relationships/hyperlink" Target="http://internet.garant.ru/document/redirect/12184522/21" TargetMode="External"/><Relationship Id="rId38" Type="http://schemas.openxmlformats.org/officeDocument/2006/relationships/hyperlink" Target="http://internet.garant.ru/document/redirect/70803770/1141" TargetMode="External"/><Relationship Id="rId46" Type="http://schemas.openxmlformats.org/officeDocument/2006/relationships/hyperlink" Target="http://internet.garant.ru/document/redirect/30100430/6414" TargetMode="External"/><Relationship Id="rId59" Type="http://schemas.openxmlformats.org/officeDocument/2006/relationships/hyperlink" Target="https://e.mail.ru/compose/?mailto=mailto%3amfcrm@e%2dmordovia.ru" TargetMode="External"/><Relationship Id="rId67" Type="http://schemas.openxmlformats.org/officeDocument/2006/relationships/hyperlink" Target="http://internet.garant.ru/document/redirect/12184522/0" TargetMode="External"/><Relationship Id="rId20" Type="http://schemas.openxmlformats.org/officeDocument/2006/relationships/hyperlink" Target="http://internet.garant.ru/document/redirect/12184522/21" TargetMode="External"/><Relationship Id="rId41" Type="http://schemas.openxmlformats.org/officeDocument/2006/relationships/hyperlink" Target="http://internet.garant.ru/document/redirect/70803770/1008" TargetMode="External"/><Relationship Id="rId54" Type="http://schemas.openxmlformats.org/officeDocument/2006/relationships/hyperlink" Target="http://internet.garant.ru/document/redirect/12125267/563" TargetMode="External"/><Relationship Id="rId62" Type="http://schemas.openxmlformats.org/officeDocument/2006/relationships/hyperlink" Target="http://internet.garant.ru/document/redirect/12154874/0" TargetMode="External"/><Relationship Id="rId70" Type="http://schemas.openxmlformats.org/officeDocument/2006/relationships/hyperlink" Target="http://internet.garant.ru/document/redirect/12137054/0" TargetMode="External"/><Relationship Id="rId75" Type="http://schemas.openxmlformats.org/officeDocument/2006/relationships/hyperlink" Target="http://internet.garant.ru/document/redirect/71451068/0" TargetMode="External"/><Relationship Id="rId83" Type="http://schemas.openxmlformats.org/officeDocument/2006/relationships/hyperlink" Target="http://internet.garant.ru/document/redirect/186367/0" TargetMode="External"/><Relationship Id="rId88" Type="http://schemas.openxmlformats.org/officeDocument/2006/relationships/hyperlink" Target="http://internet.garant.ru/document/redirect/12179043/0" TargetMode="External"/><Relationship Id="rId9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internet.garant.ru/document/redirect/401535834/0" TargetMode="External"/><Relationship Id="rId15" Type="http://schemas.openxmlformats.org/officeDocument/2006/relationships/hyperlink" Target="http://internet.garant.ru/document/redirect/70803770/1022" TargetMode="External"/><Relationship Id="rId23" Type="http://schemas.openxmlformats.org/officeDocument/2006/relationships/hyperlink" Target="http://internet.garant.ru/document/redirect/12184522/21" TargetMode="External"/><Relationship Id="rId28" Type="http://schemas.openxmlformats.org/officeDocument/2006/relationships/hyperlink" Target="http://internet.garant.ru/document/redirect/12184522/21" TargetMode="External"/><Relationship Id="rId36" Type="http://schemas.openxmlformats.org/officeDocument/2006/relationships/hyperlink" Target="http://internet.garant.ru/document/redirect/12138258/0" TargetMode="External"/><Relationship Id="rId49" Type="http://schemas.openxmlformats.org/officeDocument/2006/relationships/hyperlink" Target="http://internet.garant.ru/document/redirect/12177515/0" TargetMode="External"/><Relationship Id="rId57" Type="http://schemas.openxmlformats.org/officeDocument/2006/relationships/hyperlink" Target="http://internet.garant.ru/document/redirect/30100430/6414" TargetMode="External"/><Relationship Id="rId10" Type="http://schemas.openxmlformats.org/officeDocument/2006/relationships/hyperlink" Target="https://kirzhemany-bignatovo.gosuslugi.ru/" TargetMode="External"/><Relationship Id="rId31" Type="http://schemas.openxmlformats.org/officeDocument/2006/relationships/hyperlink" Target="http://internet.garant.ru/document/redirect/990941/267461844" TargetMode="External"/><Relationship Id="rId44" Type="http://schemas.openxmlformats.org/officeDocument/2006/relationships/hyperlink" Target="http://internet.garant.ru/document/redirect/30100430/714389" TargetMode="External"/><Relationship Id="rId52" Type="http://schemas.openxmlformats.org/officeDocument/2006/relationships/hyperlink" Target="http://internet.garant.ru/document/redirect/12146661/1004" TargetMode="External"/><Relationship Id="rId60" Type="http://schemas.openxmlformats.org/officeDocument/2006/relationships/hyperlink" Target="http://internet.garant.ru/document/redirect/12124624/0" TargetMode="External"/><Relationship Id="rId65" Type="http://schemas.openxmlformats.org/officeDocument/2006/relationships/hyperlink" Target="http://internet.garant.ru/document/redirect/12148555/0" TargetMode="External"/><Relationship Id="rId73" Type="http://schemas.openxmlformats.org/officeDocument/2006/relationships/hyperlink" Target="http://internet.garant.ru/document/redirect/70865886/0" TargetMode="External"/><Relationship Id="rId78" Type="http://schemas.openxmlformats.org/officeDocument/2006/relationships/hyperlink" Target="http://internet.garant.ru/document/redirect/70803770/1000" TargetMode="External"/><Relationship Id="rId81" Type="http://schemas.openxmlformats.org/officeDocument/2006/relationships/hyperlink" Target="http://internet.garant.ru/document/redirect/12179043/0" TargetMode="External"/><Relationship Id="rId86" Type="http://schemas.openxmlformats.org/officeDocument/2006/relationships/hyperlink" Target="http://internet.garant.ru/document/redirect/70803770/0"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irzhemany-bignatovo.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454</TotalTime>
  <Pages>33</Pages>
  <Words>15263</Words>
  <Characters>-32766</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2023-03-03T09:17:00Z</cp:lastPrinted>
  <dcterms:created xsi:type="dcterms:W3CDTF">2023-02-28T05:50:00Z</dcterms:created>
  <dcterms:modified xsi:type="dcterms:W3CDTF">2023-09-06T08:22:00Z</dcterms:modified>
</cp:coreProperties>
</file>