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32" w:rsidRPr="00B121D5" w:rsidRDefault="00C74032" w:rsidP="002B61A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bCs/>
          <w:spacing w:val="8"/>
          <w:sz w:val="32"/>
          <w:szCs w:val="32"/>
        </w:rPr>
      </w:pPr>
      <w:r w:rsidRPr="00B121D5">
        <w:rPr>
          <w:b/>
          <w:bCs/>
          <w:spacing w:val="8"/>
          <w:sz w:val="32"/>
          <w:szCs w:val="32"/>
        </w:rPr>
        <w:t xml:space="preserve">Администрация </w:t>
      </w:r>
      <w:r>
        <w:rPr>
          <w:b/>
          <w:bCs/>
          <w:spacing w:val="8"/>
          <w:sz w:val="32"/>
          <w:szCs w:val="32"/>
        </w:rPr>
        <w:t>Киржеманского</w:t>
      </w:r>
      <w:r w:rsidRPr="00B121D5">
        <w:rPr>
          <w:b/>
          <w:bCs/>
          <w:spacing w:val="8"/>
          <w:sz w:val="32"/>
          <w:szCs w:val="32"/>
        </w:rPr>
        <w:t xml:space="preserve"> сельского поселения Большеигнатовского муниципального  района</w:t>
      </w:r>
      <w:r>
        <w:rPr>
          <w:b/>
          <w:bCs/>
          <w:spacing w:val="8"/>
          <w:sz w:val="32"/>
          <w:szCs w:val="32"/>
        </w:rPr>
        <w:t xml:space="preserve">                 </w:t>
      </w:r>
      <w:r w:rsidRPr="00B121D5">
        <w:rPr>
          <w:b/>
          <w:bCs/>
          <w:spacing w:val="8"/>
          <w:sz w:val="32"/>
          <w:szCs w:val="32"/>
        </w:rPr>
        <w:t>Республики  Мордовия</w:t>
      </w:r>
    </w:p>
    <w:p w:rsidR="00C74032" w:rsidRDefault="00C74032" w:rsidP="002B61A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bCs/>
          <w:spacing w:val="8"/>
          <w:sz w:val="36"/>
          <w:szCs w:val="36"/>
        </w:rPr>
      </w:pPr>
      <w:r>
        <w:rPr>
          <w:b/>
          <w:bCs/>
          <w:spacing w:val="8"/>
          <w:sz w:val="36"/>
          <w:szCs w:val="36"/>
        </w:rPr>
        <w:t xml:space="preserve">       </w:t>
      </w:r>
    </w:p>
    <w:p w:rsidR="00C74032" w:rsidRDefault="00C74032" w:rsidP="002B61AA">
      <w:pPr>
        <w:pStyle w:val="1"/>
        <w:tabs>
          <w:tab w:val="left" w:pos="0"/>
        </w:tabs>
      </w:pPr>
      <w:r>
        <w:t>П О С Т А Н О В Л Е Н И Е</w:t>
      </w:r>
    </w:p>
    <w:p w:rsidR="00C74032" w:rsidRDefault="00C74032" w:rsidP="002B61AA">
      <w:pPr>
        <w:tabs>
          <w:tab w:val="left" w:pos="0"/>
          <w:tab w:val="left" w:pos="5670"/>
          <w:tab w:val="left" w:pos="6663"/>
          <w:tab w:val="left" w:pos="7513"/>
          <w:tab w:val="left" w:pos="7938"/>
        </w:tabs>
        <w:spacing w:before="120"/>
        <w:jc w:val="center"/>
      </w:pPr>
    </w:p>
    <w:p w:rsidR="00C74032" w:rsidRDefault="006D7405" w:rsidP="00E979D9">
      <w:pPr>
        <w:pStyle w:val="31"/>
        <w:jc w:val="center"/>
      </w:pPr>
      <w:r>
        <w:t>от 01.04.2024</w:t>
      </w:r>
      <w:r w:rsidR="00C74032">
        <w:t xml:space="preserve"> г.</w:t>
      </w:r>
      <w:r>
        <w:t xml:space="preserve">                                                                                    № 14</w:t>
      </w:r>
    </w:p>
    <w:p w:rsidR="00C74032" w:rsidRPr="00B121D5" w:rsidRDefault="00C74032" w:rsidP="002B61AA">
      <w:pPr>
        <w:pStyle w:val="31"/>
        <w:jc w:val="center"/>
        <w:rPr>
          <w:sz w:val="24"/>
          <w:szCs w:val="24"/>
        </w:rPr>
      </w:pPr>
    </w:p>
    <w:p w:rsidR="00C74032" w:rsidRDefault="00C74032" w:rsidP="002B61AA">
      <w:pPr>
        <w:pStyle w:val="31"/>
        <w:rPr>
          <w:b/>
          <w:bCs/>
        </w:rPr>
      </w:pPr>
      <w:r>
        <w:rPr>
          <w:b/>
          <w:bCs/>
        </w:rPr>
        <w:t xml:space="preserve">            О  мерах по усилению противопожарной безопасности</w:t>
      </w:r>
    </w:p>
    <w:p w:rsidR="00C74032" w:rsidRDefault="00C74032" w:rsidP="002B61AA">
      <w:pPr>
        <w:pStyle w:val="31"/>
        <w:rPr>
          <w:b/>
          <w:bCs/>
        </w:rPr>
      </w:pPr>
      <w:r>
        <w:rPr>
          <w:b/>
          <w:bCs/>
        </w:rPr>
        <w:t>лесных массивов в весенне – летний пожароопасный</w:t>
      </w:r>
    </w:p>
    <w:p w:rsidR="00C74032" w:rsidRDefault="006D7405" w:rsidP="002B61AA">
      <w:pPr>
        <w:pStyle w:val="31"/>
        <w:rPr>
          <w:b/>
          <w:bCs/>
        </w:rPr>
      </w:pPr>
      <w:r>
        <w:rPr>
          <w:b/>
          <w:bCs/>
        </w:rPr>
        <w:t xml:space="preserve"> период 2024</w:t>
      </w:r>
      <w:r w:rsidR="00C74032">
        <w:rPr>
          <w:b/>
          <w:bCs/>
        </w:rPr>
        <w:t xml:space="preserve"> года на  территории Киржеманского</w:t>
      </w:r>
    </w:p>
    <w:p w:rsidR="00C74032" w:rsidRDefault="00C74032" w:rsidP="002B61AA">
      <w:pPr>
        <w:pStyle w:val="31"/>
        <w:rPr>
          <w:b/>
          <w:bCs/>
        </w:rPr>
      </w:pPr>
      <w:r>
        <w:rPr>
          <w:b/>
          <w:bCs/>
        </w:rPr>
        <w:t xml:space="preserve"> сельского поселения </w:t>
      </w:r>
    </w:p>
    <w:p w:rsidR="00C74032" w:rsidRDefault="00C74032" w:rsidP="002B61AA">
      <w:pPr>
        <w:pStyle w:val="31"/>
        <w:jc w:val="center"/>
        <w:rPr>
          <w:b/>
          <w:bCs/>
        </w:rPr>
      </w:pPr>
    </w:p>
    <w:p w:rsidR="00C74032" w:rsidRDefault="00C74032" w:rsidP="002B61AA">
      <w:pPr>
        <w:pStyle w:val="31"/>
        <w:jc w:val="both"/>
      </w:pPr>
      <w: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статьями 19 и 21 Федерального закона от 21.12.1994 г. № 69 – ФЗ «О пожарной безопасности» в связи с наступлением весенне-лет</w:t>
      </w:r>
      <w:r w:rsidR="006D7405">
        <w:t>него пожароопасного периода 2024</w:t>
      </w:r>
      <w:r>
        <w:t xml:space="preserve"> года</w:t>
      </w: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center"/>
        <w:rPr>
          <w:b/>
          <w:bCs/>
        </w:rPr>
      </w:pPr>
      <w:r w:rsidRPr="00B121D5">
        <w:t xml:space="preserve">Администрация </w:t>
      </w:r>
      <w:r>
        <w:t>Киржеманского</w:t>
      </w:r>
      <w:r w:rsidRPr="00B121D5">
        <w:t xml:space="preserve"> сельского поселения</w:t>
      </w:r>
      <w:r>
        <w:rPr>
          <w:b/>
          <w:bCs/>
        </w:rPr>
        <w:t xml:space="preserve"> ПОСТАНОВЛЯЕТ:</w:t>
      </w:r>
    </w:p>
    <w:p w:rsidR="00C74032" w:rsidRDefault="00C74032" w:rsidP="002B61AA">
      <w:pPr>
        <w:pStyle w:val="31"/>
        <w:jc w:val="center"/>
        <w:rPr>
          <w:b/>
          <w:bCs/>
        </w:rPr>
      </w:pP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Утвердить прилагаемый план противопожарных мероприятий на территории Киржеманского сельского поселения в весенне-</w:t>
      </w:r>
      <w:r w:rsidR="006D7405">
        <w:t>летний пожароопасный период 2024</w:t>
      </w:r>
      <w:r>
        <w:t xml:space="preserve"> года.</w:t>
      </w: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Предложить  руководителям предприятий, организаций и учреждений всех форм собственности (далее – объектов), расположенных на территории Киржеманского сельского поселения выполнить противопожарные мероприятия в сроки, предусмотренные прилагаемым планом.</w:t>
      </w: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 xml:space="preserve">Контроль  за исполнением настоящего постановления возложить на </w:t>
      </w:r>
      <w:r w:rsidR="006D7405">
        <w:t>исполняющего обязанности главы</w:t>
      </w:r>
      <w:r>
        <w:t xml:space="preserve"> Киржеманского сельского п</w:t>
      </w:r>
      <w:r w:rsidR="006D7405">
        <w:t>оселения Старушенкову Ольгу Николаевну</w:t>
      </w:r>
      <w:r>
        <w:t>.</w:t>
      </w: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Настоящее постановление вступает в силу со дня его подписания и  подлежит официальному опубликованию в местной газете «Вести» и размещению на сайте органов местного самоуправления.</w:t>
      </w:r>
    </w:p>
    <w:p w:rsidR="00C74032" w:rsidRDefault="00C74032" w:rsidP="002B61AA">
      <w:pPr>
        <w:pStyle w:val="31"/>
        <w:tabs>
          <w:tab w:val="left" w:pos="1005"/>
        </w:tabs>
        <w:ind w:left="360"/>
        <w:jc w:val="both"/>
      </w:pPr>
    </w:p>
    <w:p w:rsidR="00C74032" w:rsidRDefault="00C74032" w:rsidP="00E979D9">
      <w:pPr>
        <w:pStyle w:val="31"/>
        <w:ind w:left="720"/>
        <w:jc w:val="right"/>
      </w:pPr>
    </w:p>
    <w:p w:rsidR="006D7405" w:rsidRDefault="006D7405" w:rsidP="006D7405">
      <w:pPr>
        <w:pStyle w:val="31"/>
        <w:jc w:val="both"/>
      </w:pPr>
      <w:r>
        <w:t>И.о. главы</w:t>
      </w:r>
      <w:r w:rsidR="00C74032">
        <w:t xml:space="preserve"> Киржеманского</w:t>
      </w:r>
    </w:p>
    <w:p w:rsidR="00C74032" w:rsidRDefault="00C74032" w:rsidP="006D7405">
      <w:pPr>
        <w:pStyle w:val="31"/>
        <w:jc w:val="both"/>
      </w:pPr>
      <w:r>
        <w:t>сельского поселения</w:t>
      </w:r>
      <w:r w:rsidR="006D7405">
        <w:t xml:space="preserve">                                            О.Н.Старушенкова</w:t>
      </w:r>
      <w:r>
        <w:t xml:space="preserve">                                                              </w:t>
      </w: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jc w:val="right"/>
        <w:rPr>
          <w:sz w:val="24"/>
          <w:szCs w:val="24"/>
        </w:rPr>
      </w:pPr>
    </w:p>
    <w:p w:rsidR="00C74032" w:rsidRPr="00AE0DBB" w:rsidRDefault="00C74032" w:rsidP="002B61AA">
      <w:pPr>
        <w:jc w:val="right"/>
        <w:rPr>
          <w:sz w:val="24"/>
          <w:szCs w:val="24"/>
        </w:rPr>
      </w:pPr>
      <w:r w:rsidRPr="00AE0DBB">
        <w:rPr>
          <w:sz w:val="24"/>
          <w:szCs w:val="24"/>
        </w:rPr>
        <w:t>Утвержден</w:t>
      </w:r>
    </w:p>
    <w:p w:rsidR="00C74032" w:rsidRPr="00AE0DBB" w:rsidRDefault="00C74032" w:rsidP="002B61AA">
      <w:pPr>
        <w:pStyle w:val="31"/>
        <w:jc w:val="right"/>
        <w:rPr>
          <w:sz w:val="24"/>
          <w:szCs w:val="24"/>
        </w:rPr>
      </w:pPr>
      <w:r w:rsidRPr="00AE0DBB">
        <w:rPr>
          <w:sz w:val="24"/>
          <w:szCs w:val="24"/>
        </w:rPr>
        <w:t xml:space="preserve">                                                                    постановлени</w:t>
      </w:r>
      <w:r>
        <w:rPr>
          <w:sz w:val="24"/>
          <w:szCs w:val="24"/>
        </w:rPr>
        <w:t>ем</w:t>
      </w:r>
      <w:r w:rsidRPr="00AE0DBB">
        <w:rPr>
          <w:sz w:val="24"/>
          <w:szCs w:val="24"/>
        </w:rPr>
        <w:t xml:space="preserve"> администрации</w:t>
      </w:r>
    </w:p>
    <w:p w:rsidR="00C74032" w:rsidRPr="00AE0DBB" w:rsidRDefault="00C74032" w:rsidP="002B61AA">
      <w:pPr>
        <w:pStyle w:val="31"/>
        <w:jc w:val="right"/>
        <w:rPr>
          <w:sz w:val="24"/>
          <w:szCs w:val="24"/>
        </w:rPr>
      </w:pPr>
      <w:r w:rsidRPr="00AE0DBB">
        <w:rPr>
          <w:sz w:val="24"/>
          <w:szCs w:val="24"/>
        </w:rPr>
        <w:t xml:space="preserve"> </w:t>
      </w:r>
      <w:r>
        <w:rPr>
          <w:sz w:val="24"/>
          <w:szCs w:val="24"/>
        </w:rPr>
        <w:t>Киржеманского</w:t>
      </w:r>
      <w:r w:rsidRPr="00AE0DBB">
        <w:rPr>
          <w:sz w:val="24"/>
          <w:szCs w:val="24"/>
        </w:rPr>
        <w:t xml:space="preserve"> сельского поселения</w:t>
      </w:r>
    </w:p>
    <w:p w:rsidR="00C74032" w:rsidRPr="00AE0DBB" w:rsidRDefault="006D7405" w:rsidP="002B61AA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от 01.04.2024 г.</w:t>
      </w:r>
      <w:r w:rsidR="00C74032" w:rsidRPr="00AE0DB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</w:t>
      </w:r>
    </w:p>
    <w:p w:rsidR="00C74032" w:rsidRDefault="00C74032" w:rsidP="002B61AA">
      <w:pPr>
        <w:jc w:val="center"/>
      </w:pPr>
      <w:r>
        <w:t>ПЛАН</w:t>
      </w:r>
    </w:p>
    <w:p w:rsidR="00C74032" w:rsidRDefault="00C74032" w:rsidP="002B61AA">
      <w:pPr>
        <w:jc w:val="center"/>
      </w:pPr>
      <w:r>
        <w:t>противопожарных мероприятий на территории Киржеманского сельского поселения в весенне-</w:t>
      </w:r>
      <w:r w:rsidR="006D7405">
        <w:t>летний пожароопасный период 2024</w:t>
      </w:r>
      <w:bookmarkStart w:id="0" w:name="_GoBack"/>
      <w:bookmarkEnd w:id="0"/>
      <w: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074"/>
        <w:gridCol w:w="2442"/>
        <w:gridCol w:w="1778"/>
      </w:tblGrid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№ п/п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center"/>
            </w:pPr>
            <w:r w:rsidRPr="00474A65">
              <w:t>Наименование мероприятий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Рекомендуемые исполнители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Сроки исполнения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Произвести очистку подъездных путей к объектам различных форм собственности, объекту здравоохранения, пожарным гидрантам и пожарным водоемам для забора воды пожарной техникой при ликвидации пожаров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2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Произвести очистку прилегающих территорий объектов от сгораемых материалов, мусора, сухой травы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 xml:space="preserve">руководители объектов (по согласованию) 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3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Запретить проведение пожароопасных работ на определенных участках в летний период в условиях сухой, жаркой, ветреной погоды или при получении штормового предупреждения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4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Запретить сжигание сухой травы, отходов, мусора на территории объектов, вблизи строений и лесных массивов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5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Противопожарные резервуары обозначить указателями в соответствии с требованиями нормативных документов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>6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Ликвидировать с подъездных дорог, путей, вбитые железные колья, лежащие трубы и плиты для подъезда пожарной техники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 xml:space="preserve">7 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Организовать целенаправленную работу среди населения по вопросам профилактики пожаров. Провести занятия по обучению населения действиям по тушению пожаров и эвакуации из зоны ЧС. Развернуть противопожарную пропаганду в средствах массовой информации, использовать наглядную агитацию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8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Пожарно-техническим комиссиям провести проверку противопожарного состояния своих объектов, принять меры по устранению выявленных нарушений требований пожарной безопасности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9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Организовать круглосуточное дежурство в пожароопасный период членов ДПД объектов и населенных пунктов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10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Поддерживать круглосуточное дежурство ДПО на приспособленной для целей пожаротушения технике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11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Содержать на объектах в исправности телефонную связь и первичные средства пожаротушения, автоматические системы обнаружения пожара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12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Установить на объектах строгий противопожарный режим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13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 xml:space="preserve">Провести инструктивное совещание с </w:t>
            </w:r>
            <w:r w:rsidRPr="00474A65">
              <w:lastRenderedPageBreak/>
              <w:t>руководителями объектов по недопущению загораний при проведении очистки территории от мусора и горючих материалов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 xml:space="preserve">Администрация </w:t>
            </w:r>
            <w:r w:rsidRPr="00474A65">
              <w:lastRenderedPageBreak/>
              <w:t>Киржеманского сельского поселения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>14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Провести инструктаж ответственных лиц по противопожарной безопасности под роспись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</w:tbl>
    <w:p w:rsidR="00C74032" w:rsidRPr="00E26B30" w:rsidRDefault="00C74032" w:rsidP="002B61AA">
      <w:pPr>
        <w:jc w:val="center"/>
      </w:pPr>
    </w:p>
    <w:p w:rsidR="00C74032" w:rsidRDefault="00C74032"/>
    <w:sectPr w:rsidR="00C74032" w:rsidSect="007F6180">
      <w:footerReference w:type="default" r:id="rId8"/>
      <w:footnotePr>
        <w:pos w:val="beneathText"/>
      </w:footnotePr>
      <w:pgSz w:w="11905" w:h="16837"/>
      <w:pgMar w:top="601" w:right="737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8B" w:rsidRDefault="0011438B" w:rsidP="00303D87">
      <w:r>
        <w:separator/>
      </w:r>
    </w:p>
  </w:endnote>
  <w:endnote w:type="continuationSeparator" w:id="0">
    <w:p w:rsidR="0011438B" w:rsidRDefault="0011438B" w:rsidP="003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32" w:rsidRDefault="001143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405">
      <w:rPr>
        <w:noProof/>
      </w:rPr>
      <w:t>2</w:t>
    </w:r>
    <w:r>
      <w:rPr>
        <w:noProof/>
      </w:rPr>
      <w:fldChar w:fldCharType="end"/>
    </w:r>
  </w:p>
  <w:p w:rsidR="00C74032" w:rsidRDefault="00C740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8B" w:rsidRDefault="0011438B" w:rsidP="00303D87">
      <w:r>
        <w:separator/>
      </w:r>
    </w:p>
  </w:footnote>
  <w:footnote w:type="continuationSeparator" w:id="0">
    <w:p w:rsidR="0011438B" w:rsidRDefault="0011438B" w:rsidP="0030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EF12F04"/>
    <w:multiLevelType w:val="hybridMultilevel"/>
    <w:tmpl w:val="F04C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AA"/>
    <w:rsid w:val="0005369D"/>
    <w:rsid w:val="000E70C9"/>
    <w:rsid w:val="0011438B"/>
    <w:rsid w:val="001A2998"/>
    <w:rsid w:val="001C1173"/>
    <w:rsid w:val="002B61AA"/>
    <w:rsid w:val="002F3D4A"/>
    <w:rsid w:val="00303D87"/>
    <w:rsid w:val="00474A65"/>
    <w:rsid w:val="00505504"/>
    <w:rsid w:val="00583650"/>
    <w:rsid w:val="0059254C"/>
    <w:rsid w:val="00641781"/>
    <w:rsid w:val="006D7405"/>
    <w:rsid w:val="00740CE5"/>
    <w:rsid w:val="00794FB6"/>
    <w:rsid w:val="007F6180"/>
    <w:rsid w:val="00872015"/>
    <w:rsid w:val="008A19E2"/>
    <w:rsid w:val="0091317D"/>
    <w:rsid w:val="009C4C21"/>
    <w:rsid w:val="00AE0DBB"/>
    <w:rsid w:val="00B121D5"/>
    <w:rsid w:val="00BD7564"/>
    <w:rsid w:val="00C359D2"/>
    <w:rsid w:val="00C74032"/>
    <w:rsid w:val="00C90000"/>
    <w:rsid w:val="00D3243C"/>
    <w:rsid w:val="00D5007E"/>
    <w:rsid w:val="00E245A8"/>
    <w:rsid w:val="00E26B30"/>
    <w:rsid w:val="00E83656"/>
    <w:rsid w:val="00E979D9"/>
    <w:rsid w:val="00ED270D"/>
    <w:rsid w:val="00F22EF0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A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B61AA"/>
    <w:pPr>
      <w:keepNext/>
      <w:numPr>
        <w:numId w:val="1"/>
      </w:numPr>
      <w:tabs>
        <w:tab w:val="left" w:pos="5670"/>
        <w:tab w:val="left" w:pos="6663"/>
        <w:tab w:val="left" w:pos="7513"/>
        <w:tab w:val="left" w:pos="7938"/>
      </w:tabs>
      <w:spacing w:before="120"/>
      <w:jc w:val="center"/>
      <w:outlineLvl w:val="0"/>
    </w:pPr>
    <w:rPr>
      <w:b/>
      <w:bCs/>
      <w:spacing w:val="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61AA"/>
    <w:rPr>
      <w:rFonts w:ascii="Times New Roman" w:hAnsi="Times New Roman" w:cs="Times New Roman"/>
      <w:b/>
      <w:bCs/>
      <w:spacing w:val="8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uiPriority w:val="99"/>
    <w:rsid w:val="002B61AA"/>
  </w:style>
  <w:style w:type="table" w:styleId="a3">
    <w:name w:val="Table Grid"/>
    <w:basedOn w:val="a1"/>
    <w:uiPriority w:val="99"/>
    <w:rsid w:val="002B61AA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03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03D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303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03D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BD7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7564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2018-04-11T07:31:00Z</cp:lastPrinted>
  <dcterms:created xsi:type="dcterms:W3CDTF">2018-04-06T08:28:00Z</dcterms:created>
  <dcterms:modified xsi:type="dcterms:W3CDTF">2024-04-01T13:26:00Z</dcterms:modified>
</cp:coreProperties>
</file>