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1B" w:rsidRPr="00C55D32" w:rsidRDefault="0072201B" w:rsidP="00C55D32">
      <w:pPr>
        <w:pStyle w:val="Heading1"/>
        <w:jc w:val="center"/>
        <w:rPr>
          <w:rFonts w:ascii="Times New Roman" w:hAnsi="Times New Roman" w:cs="Times New Roman"/>
          <w:color w:val="auto"/>
          <w:sz w:val="44"/>
          <w:szCs w:val="44"/>
          <w:lang w:eastAsia="ru-RU"/>
        </w:rPr>
      </w:pPr>
      <w:r w:rsidRPr="00C55D32">
        <w:rPr>
          <w:rFonts w:ascii="Times New Roman" w:hAnsi="Times New Roman" w:cs="Times New Roman"/>
          <w:color w:val="auto"/>
          <w:sz w:val="44"/>
          <w:szCs w:val="44"/>
          <w:lang w:eastAsia="ru-RU"/>
        </w:rPr>
        <w:t>Эколо</w:t>
      </w:r>
      <w:r>
        <w:rPr>
          <w:rFonts w:ascii="Times New Roman" w:hAnsi="Times New Roman" w:cs="Times New Roman"/>
          <w:color w:val="auto"/>
          <w:sz w:val="44"/>
          <w:szCs w:val="44"/>
          <w:lang w:eastAsia="ru-RU"/>
        </w:rPr>
        <w:t>гическая ситуация в Киржеманском</w:t>
      </w:r>
      <w:r w:rsidRPr="00C55D32">
        <w:rPr>
          <w:rFonts w:ascii="Times New Roman" w:hAnsi="Times New Roman" w:cs="Times New Roman"/>
          <w:color w:val="auto"/>
          <w:sz w:val="44"/>
          <w:szCs w:val="44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44"/>
          <w:szCs w:val="44"/>
          <w:lang w:eastAsia="ru-RU"/>
        </w:rPr>
        <w:t>сельском поселении</w:t>
      </w:r>
    </w:p>
    <w:p w:rsidR="0072201B" w:rsidRPr="00C55D32" w:rsidRDefault="0072201B" w:rsidP="00C55D32">
      <w:pPr>
        <w:pStyle w:val="Heading1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      В целом эколо</w:t>
      </w: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>гическая ситуация в Киржеманском</w:t>
      </w: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производства. </w:t>
      </w:r>
    </w:p>
    <w:p w:rsidR="0072201B" w:rsidRPr="00C55D32" w:rsidRDefault="0072201B" w:rsidP="00C55D32">
      <w:pPr>
        <w:pStyle w:val="Heading1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>Основными источниками загрязнения окружающей среды в поселении являются автотранспорт, отходы от деятельности сельскохозяйственных предприятий.</w:t>
      </w:r>
    </w:p>
    <w:p w:rsidR="0072201B" w:rsidRPr="00C55D32" w:rsidRDefault="0072201B" w:rsidP="00C55D32">
      <w:pPr>
        <w:pStyle w:val="Heading1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72201B" w:rsidRPr="00C55D32" w:rsidRDefault="0072201B" w:rsidP="00C55D32">
      <w:pPr>
        <w:pStyle w:val="Heading1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>Серьезную работу по сбору мусора осуществляет</w:t>
      </w:r>
      <w:r w:rsidRPr="00C55D32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компания РЕМОНДИС - крупнейший оператор по обращению с отходами в Республике Мордовия.</w:t>
      </w: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72201B" w:rsidRPr="00C55D32" w:rsidRDefault="0072201B" w:rsidP="00C55D32">
      <w:pPr>
        <w:pStyle w:val="Heading1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 w:rsidRPr="00C55D32"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     </w:t>
      </w:r>
    </w:p>
    <w:p w:rsidR="0072201B" w:rsidRDefault="0072201B" w:rsidP="00C55D32">
      <w:pPr>
        <w:pStyle w:val="Heading1"/>
        <w:rPr>
          <w:lang w:eastAsia="ru-RU"/>
        </w:rPr>
      </w:pPr>
    </w:p>
    <w:p w:rsidR="0072201B" w:rsidRPr="004526E3" w:rsidRDefault="0072201B" w:rsidP="004526E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26E3">
        <w:rPr>
          <w:rFonts w:ascii="Times New Roman" w:hAnsi="Times New Roman" w:cs="Times New Roman"/>
          <w:sz w:val="28"/>
          <w:szCs w:val="28"/>
          <w:lang w:eastAsia="ru-RU"/>
        </w:rPr>
        <w:t xml:space="preserve">Природа — это общий дом для человека и всех живых существ: животных и растений. Охраняя природу, мы защищаем жизнь существам, населяющим ее. Ведь каждое дерево, каждая река или ручей и даже болото, таят в себе тысячи крошечных жизней. </w:t>
      </w:r>
    </w:p>
    <w:p w:rsidR="0072201B" w:rsidRPr="004526E3" w:rsidRDefault="0072201B">
      <w:pPr>
        <w:rPr>
          <w:sz w:val="28"/>
          <w:szCs w:val="28"/>
        </w:rPr>
      </w:pPr>
    </w:p>
    <w:sectPr w:rsidR="0072201B" w:rsidRPr="004526E3" w:rsidSect="00D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D32"/>
    <w:rsid w:val="002305C2"/>
    <w:rsid w:val="003272E0"/>
    <w:rsid w:val="004526E3"/>
    <w:rsid w:val="0072201B"/>
    <w:rsid w:val="009663C4"/>
    <w:rsid w:val="00C55D32"/>
    <w:rsid w:val="00D77CB6"/>
    <w:rsid w:val="00D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3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5D3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D32"/>
    <w:rPr>
      <w:rFonts w:ascii="Cambria" w:eastAsia="Times New Roman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127</Words>
  <Characters>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4</cp:revision>
  <dcterms:created xsi:type="dcterms:W3CDTF">2021-04-28T05:27:00Z</dcterms:created>
  <dcterms:modified xsi:type="dcterms:W3CDTF">2022-03-17T09:26:00Z</dcterms:modified>
</cp:coreProperties>
</file>