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3" w:rsidRPr="00506F33" w:rsidRDefault="00AA6143" w:rsidP="00AA6143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506F33">
        <w:rPr>
          <w:rFonts w:asciiTheme="majorHAnsi" w:hAnsiTheme="majorHAnsi" w:cs="Times New Roman"/>
          <w:b/>
          <w:bCs/>
          <w:sz w:val="24"/>
          <w:szCs w:val="24"/>
        </w:rPr>
        <w:t>ПРОТОКОЛ</w:t>
      </w:r>
      <w:r w:rsidRPr="00506F3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b/>
          <w:bCs/>
          <w:sz w:val="24"/>
          <w:szCs w:val="24"/>
        </w:rPr>
        <w:t>№</w:t>
      </w:r>
      <w:r w:rsidRPr="00506F33">
        <w:rPr>
          <w:rFonts w:asciiTheme="majorHAnsi" w:hAnsiTheme="majorHAnsi"/>
          <w:b/>
          <w:bCs/>
          <w:sz w:val="24"/>
          <w:szCs w:val="24"/>
        </w:rPr>
        <w:t xml:space="preserve"> 3</w:t>
      </w: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  <w:r w:rsidRPr="00506F33">
        <w:rPr>
          <w:rFonts w:asciiTheme="majorHAnsi" w:hAnsiTheme="majorHAnsi" w:cs="Times New Roman"/>
          <w:sz w:val="24"/>
          <w:szCs w:val="24"/>
        </w:rPr>
        <w:t>заседания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антинаркотической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комиссии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6F33">
        <w:rPr>
          <w:rFonts w:asciiTheme="majorHAnsi" w:hAnsiTheme="majorHAnsi" w:cs="Times New Roman"/>
          <w:sz w:val="24"/>
          <w:szCs w:val="24"/>
        </w:rPr>
        <w:t>Киржеманского</w:t>
      </w:r>
      <w:proofErr w:type="spellEnd"/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сельского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поселения</w:t>
      </w: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  <w:r w:rsidRPr="00506F33">
        <w:rPr>
          <w:rFonts w:asciiTheme="majorHAnsi" w:hAnsiTheme="majorHAnsi" w:cs="Times New Roman"/>
          <w:sz w:val="24"/>
          <w:szCs w:val="24"/>
        </w:rPr>
        <w:t>от</w:t>
      </w:r>
      <w:r w:rsidRPr="00506F33">
        <w:rPr>
          <w:rFonts w:asciiTheme="majorHAnsi" w:hAnsiTheme="majorHAnsi"/>
          <w:sz w:val="24"/>
          <w:szCs w:val="24"/>
        </w:rPr>
        <w:t xml:space="preserve"> 29 </w:t>
      </w:r>
      <w:r w:rsidRPr="00506F33">
        <w:rPr>
          <w:rFonts w:asciiTheme="majorHAnsi" w:hAnsiTheme="majorHAnsi" w:cs="Times New Roman"/>
          <w:sz w:val="24"/>
          <w:szCs w:val="24"/>
        </w:rPr>
        <w:t>декабря</w:t>
      </w:r>
      <w:r w:rsidRPr="00506F33">
        <w:rPr>
          <w:rFonts w:asciiTheme="majorHAnsi" w:hAnsiTheme="majorHAnsi"/>
          <w:sz w:val="24"/>
          <w:szCs w:val="24"/>
        </w:rPr>
        <w:t xml:space="preserve"> 2023 </w:t>
      </w:r>
      <w:r w:rsidRPr="00506F33">
        <w:rPr>
          <w:rFonts w:asciiTheme="majorHAnsi" w:hAnsiTheme="majorHAnsi" w:cs="Times New Roman"/>
          <w:sz w:val="24"/>
          <w:szCs w:val="24"/>
        </w:rPr>
        <w:t>года</w:t>
      </w: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  <w:r w:rsidRPr="00506F33">
        <w:rPr>
          <w:rFonts w:asciiTheme="majorHAnsi" w:hAnsiTheme="majorHAnsi" w:cs="Times New Roman"/>
          <w:sz w:val="24"/>
          <w:szCs w:val="24"/>
        </w:rPr>
        <w:t>Место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проведения</w:t>
      </w:r>
      <w:r w:rsidRPr="00506F33">
        <w:rPr>
          <w:rFonts w:asciiTheme="majorHAnsi" w:hAnsiTheme="majorHAnsi"/>
          <w:sz w:val="24"/>
          <w:szCs w:val="24"/>
        </w:rPr>
        <w:t xml:space="preserve">: </w:t>
      </w:r>
      <w:r w:rsidRPr="00506F33">
        <w:rPr>
          <w:rFonts w:asciiTheme="majorHAnsi" w:hAnsiTheme="majorHAnsi" w:cs="Times New Roman"/>
          <w:sz w:val="24"/>
          <w:szCs w:val="24"/>
        </w:rPr>
        <w:t>Администрация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6F33">
        <w:rPr>
          <w:rFonts w:asciiTheme="majorHAnsi" w:hAnsiTheme="majorHAnsi" w:cs="Times New Roman"/>
          <w:sz w:val="24"/>
          <w:szCs w:val="24"/>
        </w:rPr>
        <w:t>Киржеманского</w:t>
      </w:r>
      <w:proofErr w:type="spellEnd"/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сельского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поселения</w:t>
      </w: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  <w:r w:rsidRPr="00506F33">
        <w:rPr>
          <w:rFonts w:asciiTheme="majorHAnsi" w:hAnsiTheme="majorHAnsi" w:cs="Times New Roman"/>
          <w:sz w:val="24"/>
          <w:szCs w:val="24"/>
        </w:rPr>
        <w:t>Время</w:t>
      </w:r>
      <w:r w:rsidRPr="00506F33">
        <w:rPr>
          <w:rFonts w:asciiTheme="majorHAnsi" w:hAnsiTheme="majorHAnsi"/>
          <w:sz w:val="24"/>
          <w:szCs w:val="24"/>
        </w:rPr>
        <w:t xml:space="preserve"> </w:t>
      </w:r>
      <w:r w:rsidRPr="00506F33">
        <w:rPr>
          <w:rFonts w:asciiTheme="majorHAnsi" w:hAnsiTheme="majorHAnsi" w:cs="Times New Roman"/>
          <w:sz w:val="24"/>
          <w:szCs w:val="24"/>
        </w:rPr>
        <w:t>проведения</w:t>
      </w:r>
      <w:r w:rsidRPr="00506F33">
        <w:rPr>
          <w:rFonts w:asciiTheme="majorHAnsi" w:hAnsiTheme="majorHAnsi"/>
          <w:sz w:val="24"/>
          <w:szCs w:val="24"/>
        </w:rPr>
        <w:t xml:space="preserve">: 10.00 </w:t>
      </w:r>
      <w:r w:rsidRPr="00506F33">
        <w:rPr>
          <w:rFonts w:asciiTheme="majorHAnsi" w:hAnsiTheme="majorHAnsi" w:cs="Times New Roman"/>
          <w:sz w:val="24"/>
          <w:szCs w:val="24"/>
        </w:rPr>
        <w:t>час</w:t>
      </w:r>
      <w:r w:rsidRPr="00506F33">
        <w:rPr>
          <w:rFonts w:asciiTheme="majorHAnsi" w:hAnsiTheme="majorHAnsi"/>
          <w:sz w:val="24"/>
          <w:szCs w:val="24"/>
        </w:rPr>
        <w:t xml:space="preserve">.                                                                        </w:t>
      </w:r>
    </w:p>
    <w:p w:rsidR="00AA6143" w:rsidRPr="00506F33" w:rsidRDefault="00AA6143" w:rsidP="00AA6143">
      <w:pPr>
        <w:rPr>
          <w:rFonts w:asciiTheme="majorHAnsi" w:hAnsiTheme="majorHAnsi"/>
          <w:sz w:val="24"/>
          <w:szCs w:val="24"/>
        </w:rPr>
      </w:pPr>
    </w:p>
    <w:tbl>
      <w:tblPr>
        <w:tblW w:w="9567" w:type="dxa"/>
        <w:tblInd w:w="-106" w:type="dxa"/>
        <w:tblLook w:val="01E0" w:firstRow="1" w:lastRow="1" w:firstColumn="1" w:lastColumn="1" w:noHBand="0" w:noVBand="0"/>
      </w:tblPr>
      <w:tblGrid>
        <w:gridCol w:w="5385"/>
        <w:gridCol w:w="4292"/>
      </w:tblGrid>
      <w:tr w:rsidR="00AA6143" w:rsidRPr="00506F33" w:rsidTr="00AA6143">
        <w:trPr>
          <w:trHeight w:val="783"/>
        </w:trPr>
        <w:tc>
          <w:tcPr>
            <w:tcW w:w="5034" w:type="dxa"/>
            <w:hideMark/>
          </w:tcPr>
          <w:p w:rsidR="00AA6143" w:rsidRPr="00506F33" w:rsidRDefault="00AA6143" w:rsidP="00AA6143">
            <w:pPr>
              <w:rPr>
                <w:rFonts w:asciiTheme="majorHAnsi" w:hAnsiTheme="majorHAnsi"/>
                <w:sz w:val="24"/>
                <w:szCs w:val="24"/>
              </w:rPr>
            </w:pP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Председательствующий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4533" w:type="dxa"/>
            <w:hideMark/>
          </w:tcPr>
          <w:p w:rsidR="00AA6143" w:rsidRPr="00506F33" w:rsidRDefault="00AA6143" w:rsidP="00AA614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>.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о</w:t>
            </w:r>
            <w:proofErr w:type="gramStart"/>
            <w:r w:rsidRPr="00506F33">
              <w:rPr>
                <w:rFonts w:asciiTheme="majorHAnsi" w:hAnsiTheme="majorHAnsi"/>
                <w:sz w:val="24"/>
                <w:szCs w:val="24"/>
              </w:rPr>
              <w:t>.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лавы</w:t>
            </w:r>
            <w:proofErr w:type="spellEnd"/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Киржеманского</w:t>
            </w:r>
            <w:proofErr w:type="spellEnd"/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сельского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поселения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Старушенкова</w:t>
            </w:r>
            <w:proofErr w:type="spellEnd"/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О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>.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Н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AA6143" w:rsidRPr="00506F33" w:rsidTr="00AA6143">
        <w:trPr>
          <w:trHeight w:val="1119"/>
        </w:trPr>
        <w:tc>
          <w:tcPr>
            <w:tcW w:w="5034" w:type="dxa"/>
            <w:hideMark/>
          </w:tcPr>
          <w:p w:rsidR="00AA6143" w:rsidRPr="00506F33" w:rsidRDefault="00AA6143" w:rsidP="00AA6143">
            <w:pPr>
              <w:rPr>
                <w:rFonts w:asciiTheme="majorHAnsi" w:hAnsiTheme="majorHAnsi"/>
                <w:sz w:val="24"/>
                <w:szCs w:val="24"/>
              </w:rPr>
            </w:pP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Секретарь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533" w:type="dxa"/>
            <w:hideMark/>
          </w:tcPr>
          <w:p w:rsidR="00AA6143" w:rsidRPr="00506F33" w:rsidRDefault="00AA6143" w:rsidP="00AA6143">
            <w:pPr>
              <w:rPr>
                <w:rFonts w:asciiTheme="majorHAnsi" w:hAnsiTheme="majorHAnsi"/>
                <w:sz w:val="24"/>
                <w:szCs w:val="24"/>
              </w:rPr>
            </w:pP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Заместитель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главы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Киржеманского</w:t>
            </w:r>
            <w:proofErr w:type="spellEnd"/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сельского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поселения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Жаркова</w:t>
            </w:r>
            <w:proofErr w:type="spellEnd"/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Т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>.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AA6143" w:rsidRPr="00506F33" w:rsidTr="00AA6143">
        <w:trPr>
          <w:trHeight w:val="539"/>
        </w:trPr>
        <w:tc>
          <w:tcPr>
            <w:tcW w:w="9567" w:type="dxa"/>
            <w:gridSpan w:val="2"/>
            <w:hideMark/>
          </w:tcPr>
          <w:p w:rsidR="00AA6143" w:rsidRPr="00506F33" w:rsidRDefault="00AA6143" w:rsidP="00AA6143">
            <w:pPr>
              <w:rPr>
                <w:rFonts w:asciiTheme="majorHAnsi" w:hAnsiTheme="majorHAnsi"/>
                <w:sz w:val="24"/>
                <w:szCs w:val="24"/>
              </w:rPr>
            </w:pP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Члены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антинаркотической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506F33">
              <w:rPr>
                <w:rFonts w:asciiTheme="majorHAnsi" w:hAnsiTheme="majorHAnsi" w:cs="Times New Roman"/>
                <w:sz w:val="24"/>
                <w:szCs w:val="24"/>
              </w:rPr>
              <w:t>комиссии</w:t>
            </w:r>
            <w:r w:rsidRPr="00506F33">
              <w:rPr>
                <w:rFonts w:asciiTheme="majorHAnsi" w:hAnsiTheme="majorHAnsi"/>
                <w:sz w:val="24"/>
                <w:szCs w:val="24"/>
              </w:rPr>
              <w:t>:</w:t>
            </w:r>
          </w:p>
          <w:tbl>
            <w:tblPr>
              <w:tblW w:w="15493" w:type="dxa"/>
              <w:tblLook w:val="01E0" w:firstRow="1" w:lastRow="1" w:firstColumn="1" w:lastColumn="1" w:noHBand="0" w:noVBand="0"/>
            </w:tblPr>
            <w:tblGrid>
              <w:gridCol w:w="9887"/>
              <w:gridCol w:w="5606"/>
            </w:tblGrid>
            <w:tr w:rsidR="00AA6143" w:rsidRPr="00506F33">
              <w:tc>
                <w:tcPr>
                  <w:tcW w:w="9887" w:type="dxa"/>
                </w:tcPr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Дерова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Елена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Кузьминична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-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депутат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 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Совета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депутатов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(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согласованию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);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Ендолова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Марина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Николаевна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–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заведующая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структурным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подразделением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Дома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культуры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МБУК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«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Районный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дом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культуры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(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согласованию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);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Усачева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Ирина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Владимировна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-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заведующая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структурным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подразделением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Новобаевский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сельский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клуб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МБУК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«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Районный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дом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культуры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(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согласованию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).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606" w:type="dxa"/>
                </w:tcPr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AA6143" w:rsidRPr="00506F33">
              <w:tc>
                <w:tcPr>
                  <w:tcW w:w="9887" w:type="dxa"/>
                </w:tcPr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1.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квартал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2023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2.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Об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утверждении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1.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Слушали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вопросу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«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квартал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2023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года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выступила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Старушенкова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Ольга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Николаевна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председатель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Большеигнатовского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муниципального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района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Республики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Мордовия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квартал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проводилась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соответствии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планом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мероприятий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2023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Антинаркотическая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своей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делает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упор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lastRenderedPageBreak/>
                    <w:t>первичную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профилактику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разъяснительную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педагогами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медиками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родителями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ранней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профилактике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алкоголизма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наркомании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среди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особенно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школьников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Ведется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сбору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обобщению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анализу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информации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фактах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распространения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наркотических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средств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местах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проведения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культурн</w:t>
                  </w:r>
                  <w:proofErr w:type="gram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proofErr w:type="gram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досуговых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молодежных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мероприятий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Таких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данных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комиссией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квартал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2023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выявлено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Регулярно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проводится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профилактическая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трудными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неблагополучными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семьями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Торговых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точек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занимающихся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реализацией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алкогольной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продукции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пива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территории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библиотеках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были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проведены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конкурсы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рисунков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«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наркотикам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!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Среди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детей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молодежи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была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организована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проведение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акция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-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концерт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«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Музыке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–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да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!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Наркотикам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–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!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Решили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1.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Признать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4 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квартал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2023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удовлетворительной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2.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Внедрять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системный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подход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освещению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проблематики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противодействия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распространению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наркомании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активизировать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информационную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населением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профилактике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наркомании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пропаганде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здорового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образа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жизни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2.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Слушали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вопросу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: 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«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Об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утверждении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</w:t>
                  </w:r>
                  <w:r w:rsidRPr="00506F33">
                    <w:rPr>
                      <w:rFonts w:asciiTheme="majorHAnsi" w:hAnsiTheme="majorHAnsi" w:cs="Baskerville Old Face"/>
                      <w:sz w:val="24"/>
                      <w:szCs w:val="24"/>
                    </w:rPr>
                    <w:t>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выступила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Старушенкова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Ольга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Николаевна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председатель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Большеигнатовского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муниципального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района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Республики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Мордовия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Антинаркотическая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Администрации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Киржеманского</w:t>
                  </w:r>
                  <w:proofErr w:type="spellEnd"/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сельского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поселения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проводит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согласно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ежегодно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разрабатываемого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необходимо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отразить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все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что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не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было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сделано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2023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году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рассмотрении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был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предложен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Решили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  <w:p w:rsidR="00AA6143" w:rsidRPr="00506F33" w:rsidRDefault="00AA6143" w:rsidP="00AA6143">
                  <w:pPr>
                    <w:numPr>
                      <w:ilvl w:val="0"/>
                      <w:numId w:val="1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Утвердить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предлагаемый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план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работы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антинаркотической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на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2024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год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Председатель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                 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Н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Старушенкова</w:t>
                  </w:r>
                  <w:proofErr w:type="spellEnd"/>
                </w:p>
                <w:p w:rsidR="0010546C" w:rsidRPr="00506F33" w:rsidRDefault="00AA6143" w:rsidP="00506F3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Секретарь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комиссии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                        </w:t>
                  </w:r>
                  <w:proofErr w:type="spellStart"/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Т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В</w:t>
                  </w:r>
                  <w:r w:rsidRPr="00506F33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506F33">
                    <w:rPr>
                      <w:rFonts w:asciiTheme="majorHAnsi" w:hAnsiTheme="majorHAnsi" w:cs="Times New Roman"/>
                      <w:sz w:val="24"/>
                      <w:szCs w:val="24"/>
                    </w:rPr>
                    <w:t>Жаркова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5606" w:type="dxa"/>
                </w:tcPr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AA6143" w:rsidRPr="00506F33">
              <w:tc>
                <w:tcPr>
                  <w:tcW w:w="9887" w:type="dxa"/>
                </w:tcPr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606" w:type="dxa"/>
                </w:tcPr>
                <w:p w:rsidR="00AA6143" w:rsidRPr="00506F33" w:rsidRDefault="00AA6143" w:rsidP="00AA6143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AA6143" w:rsidRPr="00506F33" w:rsidRDefault="00AA6143" w:rsidP="00AA61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41191" w:rsidRPr="00506F33" w:rsidRDefault="00241191">
      <w:pPr>
        <w:rPr>
          <w:sz w:val="24"/>
          <w:szCs w:val="24"/>
        </w:rPr>
      </w:pPr>
    </w:p>
    <w:sectPr w:rsidR="00241191" w:rsidRPr="005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0D0F"/>
    <w:multiLevelType w:val="hybridMultilevel"/>
    <w:tmpl w:val="9222949C"/>
    <w:lvl w:ilvl="0" w:tplc="1660B4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43"/>
    <w:rsid w:val="0010546C"/>
    <w:rsid w:val="00241191"/>
    <w:rsid w:val="00506F33"/>
    <w:rsid w:val="00A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2024-02-19T15:23:00Z</dcterms:created>
  <dcterms:modified xsi:type="dcterms:W3CDTF">2024-02-19T15:26:00Z</dcterms:modified>
</cp:coreProperties>
</file>